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C" w:rsidRDefault="006B60FD" w:rsidP="009C4C2C">
      <w:pPr>
        <w:autoSpaceDE w:val="0"/>
        <w:autoSpaceDN w:val="0"/>
        <w:adjustRightInd w:val="0"/>
        <w:jc w:val="center"/>
        <w:rPr>
          <w:rFonts w:ascii="標楷體" w:eastAsia="標楷體" w:hAnsi="標楷體" w:cs="標楷體-WinCharSetFFFF-H"/>
          <w:kern w:val="0"/>
          <w:sz w:val="40"/>
          <w:szCs w:val="40"/>
        </w:rPr>
      </w:pPr>
      <w:bookmarkStart w:id="0" w:name="_GoBack"/>
      <w:bookmarkEnd w:id="0"/>
      <w:r w:rsidRPr="006B60FD">
        <w:rPr>
          <w:rFonts w:ascii="標楷體" w:eastAsia="標楷體" w:hAnsi="標楷體" w:cs="標楷體-WinCharSetFFFF-H" w:hint="eastAsia"/>
          <w:kern w:val="0"/>
          <w:sz w:val="40"/>
          <w:szCs w:val="40"/>
        </w:rPr>
        <w:t>國</w:t>
      </w:r>
      <w:r w:rsidRPr="006B60FD">
        <w:rPr>
          <w:rFonts w:ascii="標楷體" w:eastAsia="標楷體" w:hAnsi="標楷體" w:cs="標楷體-WinCharSetFFFF-H"/>
          <w:kern w:val="0"/>
          <w:sz w:val="40"/>
          <w:szCs w:val="40"/>
        </w:rPr>
        <w:t xml:space="preserve"> </w:t>
      </w:r>
      <w:r w:rsidRPr="006B60FD">
        <w:rPr>
          <w:rFonts w:ascii="標楷體" w:eastAsia="標楷體" w:hAnsi="標楷體" w:cs="標楷體-WinCharSetFFFF-H" w:hint="eastAsia"/>
          <w:kern w:val="0"/>
          <w:sz w:val="40"/>
          <w:szCs w:val="40"/>
        </w:rPr>
        <w:t>仁</w:t>
      </w:r>
      <w:r w:rsidRPr="006B60FD">
        <w:rPr>
          <w:rFonts w:ascii="標楷體" w:eastAsia="標楷體" w:hAnsi="標楷體" w:cs="標楷體-WinCharSetFFFF-H"/>
          <w:kern w:val="0"/>
          <w:sz w:val="40"/>
          <w:szCs w:val="40"/>
        </w:rPr>
        <w:t xml:space="preserve"> </w:t>
      </w:r>
      <w:r w:rsidRPr="006B60FD">
        <w:rPr>
          <w:rFonts w:ascii="標楷體" w:eastAsia="標楷體" w:hAnsi="標楷體" w:cs="標楷體-WinCharSetFFFF-H" w:hint="eastAsia"/>
          <w:kern w:val="0"/>
          <w:sz w:val="40"/>
          <w:szCs w:val="40"/>
        </w:rPr>
        <w:t>醫</w:t>
      </w:r>
      <w:r w:rsidRPr="006B60FD">
        <w:rPr>
          <w:rFonts w:ascii="標楷體" w:eastAsia="標楷體" w:hAnsi="標楷體" w:cs="標楷體-WinCharSetFFFF-H"/>
          <w:kern w:val="0"/>
          <w:sz w:val="40"/>
          <w:szCs w:val="40"/>
        </w:rPr>
        <w:t xml:space="preserve"> </w:t>
      </w:r>
      <w:r w:rsidRPr="006B60FD">
        <w:rPr>
          <w:rFonts w:ascii="標楷體" w:eastAsia="標楷體" w:hAnsi="標楷體" w:cs="標楷體-WinCharSetFFFF-H" w:hint="eastAsia"/>
          <w:kern w:val="0"/>
          <w:sz w:val="40"/>
          <w:szCs w:val="40"/>
        </w:rPr>
        <w:t>院</w:t>
      </w:r>
    </w:p>
    <w:p w:rsidR="006B60FD" w:rsidRPr="006B60FD" w:rsidRDefault="006B60FD" w:rsidP="009C4C2C">
      <w:pPr>
        <w:autoSpaceDE w:val="0"/>
        <w:autoSpaceDN w:val="0"/>
        <w:adjustRightInd w:val="0"/>
        <w:jc w:val="center"/>
        <w:rPr>
          <w:rFonts w:ascii="標楷體" w:eastAsia="標楷體" w:hAnsi="標楷體" w:cs="標楷體-WinCharSetFFFF-H"/>
          <w:kern w:val="0"/>
          <w:sz w:val="40"/>
          <w:szCs w:val="40"/>
        </w:rPr>
      </w:pPr>
      <w:r w:rsidRPr="006B60FD">
        <w:rPr>
          <w:rFonts w:ascii="標楷體" w:eastAsia="標楷體" w:hAnsi="標楷體" w:cs="標楷體-WinCharSetFFFF-H" w:hint="eastAsia"/>
          <w:kern w:val="0"/>
          <w:sz w:val="40"/>
          <w:szCs w:val="40"/>
        </w:rPr>
        <w:t>藥品招標管理辦法</w:t>
      </w:r>
    </w:p>
    <w:p w:rsidR="006B60FD" w:rsidRPr="002A5A8A" w:rsidRDefault="006B60FD" w:rsidP="006B60FD">
      <w:pPr>
        <w:autoSpaceDE w:val="0"/>
        <w:autoSpaceDN w:val="0"/>
        <w:adjustRightInd w:val="0"/>
        <w:rPr>
          <w:rFonts w:ascii="標楷體" w:eastAsia="標楷體" w:hAnsi="標楷體" w:cs="標楷體-WinCharSetFFFF-H"/>
          <w:kern w:val="0"/>
          <w:szCs w:val="24"/>
        </w:rPr>
      </w:pPr>
      <w:r w:rsidRPr="002A5A8A">
        <w:rPr>
          <w:rFonts w:ascii="標楷體" w:eastAsia="標楷體" w:hAnsi="標楷體" w:cs="標楷體-WinCharSetFFFF-H" w:hint="eastAsia"/>
          <w:kern w:val="0"/>
          <w:szCs w:val="24"/>
        </w:rPr>
        <w:t>一、</w:t>
      </w:r>
      <w:r w:rsidRPr="002A5A8A">
        <w:rPr>
          <w:rFonts w:ascii="標楷體" w:eastAsia="標楷體" w:hAnsi="標楷體" w:cs="標楷體-WinCharSetFFFF-H"/>
          <w:kern w:val="0"/>
          <w:szCs w:val="24"/>
        </w:rPr>
        <w:t xml:space="preserve"> </w:t>
      </w:r>
      <w:r w:rsidRPr="002A5A8A">
        <w:rPr>
          <w:rFonts w:ascii="標楷體" w:eastAsia="標楷體" w:hAnsi="標楷體" w:cs="標楷體-WinCharSetFFFF-H" w:hint="eastAsia"/>
          <w:kern w:val="0"/>
          <w:szCs w:val="24"/>
        </w:rPr>
        <w:t>藥品招標原則：</w:t>
      </w:r>
    </w:p>
    <w:p w:rsidR="00312177" w:rsidRDefault="0001306E" w:rsidP="00312177">
      <w:pPr>
        <w:autoSpaceDE w:val="0"/>
        <w:autoSpaceDN w:val="0"/>
        <w:adjustRightInd w:val="0"/>
        <w:ind w:leftChars="200" w:left="850" w:hangingChars="154" w:hanging="370"/>
        <w:rPr>
          <w:rFonts w:ascii="標楷體" w:eastAsia="標楷體" w:hAnsi="標楷體" w:cs="Times New Roman"/>
          <w:szCs w:val="24"/>
          <w:lang w:val="en-NZ"/>
        </w:rPr>
      </w:pPr>
      <w:r w:rsidRPr="0027254B">
        <w:rPr>
          <w:rFonts w:ascii="標楷體" w:eastAsia="標楷體" w:hAnsi="標楷體"/>
          <w:kern w:val="0"/>
          <w:szCs w:val="24"/>
        </w:rPr>
        <w:t>(1)</w:t>
      </w:r>
      <w:r w:rsidR="00135E21">
        <w:rPr>
          <w:rFonts w:ascii="標楷體" w:eastAsia="標楷體" w:hAnsi="標楷體" w:hint="eastAsia"/>
          <w:kern w:val="0"/>
          <w:szCs w:val="24"/>
        </w:rPr>
        <w:t>本院採一年一標之原則，於每年1</w:t>
      </w:r>
      <w:r w:rsidR="006B1642">
        <w:rPr>
          <w:rFonts w:ascii="標楷體" w:eastAsia="標楷體" w:hAnsi="標楷體" w:hint="eastAsia"/>
          <w:kern w:val="0"/>
          <w:szCs w:val="24"/>
        </w:rPr>
        <w:t>1</w:t>
      </w:r>
      <w:r w:rsidR="00135E21">
        <w:rPr>
          <w:rFonts w:ascii="標楷體" w:eastAsia="標楷體" w:hAnsi="標楷體" w:hint="eastAsia"/>
          <w:kern w:val="0"/>
          <w:szCs w:val="24"/>
        </w:rPr>
        <w:t>月</w:t>
      </w:r>
      <w:r w:rsidR="006B1642">
        <w:rPr>
          <w:rFonts w:ascii="標楷體" w:eastAsia="標楷體" w:hAnsi="標楷體" w:hint="eastAsia"/>
          <w:kern w:val="0"/>
          <w:szCs w:val="24"/>
        </w:rPr>
        <w:t>1</w:t>
      </w:r>
      <w:r w:rsidR="00135E21">
        <w:rPr>
          <w:rFonts w:ascii="標楷體" w:eastAsia="標楷體" w:hAnsi="標楷體" w:hint="eastAsia"/>
          <w:kern w:val="0"/>
          <w:szCs w:val="24"/>
        </w:rPr>
        <w:t>日前公告招標品項，11月30日前完成投標作業，</w:t>
      </w:r>
      <w:r w:rsidR="00312177" w:rsidRPr="002A5A8A">
        <w:rPr>
          <w:rFonts w:ascii="標楷體" w:eastAsia="標楷體" w:hAnsi="標楷體" w:cs="Times New Roman" w:hint="eastAsia"/>
          <w:szCs w:val="24"/>
          <w:lang w:val="en-NZ"/>
        </w:rPr>
        <w:t>以郵戳為憑，逾時恕不受理。</w:t>
      </w:r>
    </w:p>
    <w:p w:rsidR="00135E21" w:rsidRDefault="00312177" w:rsidP="00312177">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2</w:t>
      </w:r>
      <w:r w:rsidRPr="0027254B">
        <w:rPr>
          <w:rFonts w:ascii="標楷體" w:eastAsia="標楷體" w:hAnsi="標楷體"/>
          <w:kern w:val="0"/>
          <w:szCs w:val="24"/>
        </w:rPr>
        <w:t>)</w:t>
      </w:r>
      <w:r w:rsidR="00135E21">
        <w:rPr>
          <w:rFonts w:ascii="標楷體" w:eastAsia="標楷體" w:hAnsi="標楷體" w:hint="eastAsia"/>
          <w:kern w:val="0"/>
          <w:szCs w:val="24"/>
        </w:rPr>
        <w:t>審標後，廠商需於本院公告通知後七日內完成簽約，</w:t>
      </w:r>
      <w:r w:rsidRPr="002A5A8A">
        <w:rPr>
          <w:rFonts w:ascii="標楷體" w:eastAsia="標楷體" w:hAnsi="標楷體" w:cs="Times New Roman" w:hint="eastAsia"/>
          <w:b/>
          <w:szCs w:val="24"/>
          <w:lang w:val="en-NZ"/>
        </w:rPr>
        <w:t>未完成簽約廠商或代理商，視同棄權，另由次得標商辦理簽約。</w:t>
      </w:r>
    </w:p>
    <w:p w:rsidR="006B60FD" w:rsidRPr="002A5A8A" w:rsidRDefault="00135E21" w:rsidP="00312177">
      <w:pPr>
        <w:autoSpaceDE w:val="0"/>
        <w:autoSpaceDN w:val="0"/>
        <w:adjustRightInd w:val="0"/>
        <w:ind w:leftChars="200" w:left="850" w:hangingChars="154" w:hanging="370"/>
        <w:rPr>
          <w:rFonts w:ascii="標楷體" w:eastAsia="標楷體" w:hAnsi="標楷體" w:cs="標楷體-WinCharSetFFFF-H"/>
          <w:kern w:val="0"/>
          <w:szCs w:val="24"/>
        </w:rPr>
      </w:pPr>
      <w:r w:rsidRPr="0027254B">
        <w:rPr>
          <w:rFonts w:ascii="標楷體" w:eastAsia="標楷體" w:hAnsi="標楷體"/>
          <w:kern w:val="0"/>
          <w:szCs w:val="24"/>
        </w:rPr>
        <w:t>(</w:t>
      </w:r>
      <w:r w:rsidR="00312177">
        <w:rPr>
          <w:rFonts w:ascii="標楷體" w:eastAsia="標楷體" w:hAnsi="標楷體" w:hint="eastAsia"/>
          <w:kern w:val="0"/>
          <w:szCs w:val="24"/>
        </w:rPr>
        <w:t>3</w:t>
      </w:r>
      <w:r w:rsidRPr="0027254B">
        <w:rPr>
          <w:rFonts w:ascii="標楷體" w:eastAsia="標楷體" w:hAnsi="標楷體"/>
          <w:kern w:val="0"/>
          <w:szCs w:val="24"/>
        </w:rPr>
        <w:t>)</w:t>
      </w:r>
      <w:r w:rsidR="006B60FD" w:rsidRPr="002A5A8A">
        <w:rPr>
          <w:rFonts w:ascii="標楷體" w:eastAsia="標楷體" w:hAnsi="標楷體" w:cs="標楷體-WinCharSetFFFF-H" w:hint="eastAsia"/>
          <w:kern w:val="0"/>
          <w:szCs w:val="24"/>
        </w:rPr>
        <w:t>招標品項：</w:t>
      </w:r>
      <w:r w:rsidR="00312177">
        <w:rPr>
          <w:rFonts w:ascii="標楷體" w:eastAsia="標楷體" w:hAnsi="標楷體" w:cs="標楷體-WinCharSetFFFF-H" w:hint="eastAsia"/>
          <w:kern w:val="0"/>
          <w:szCs w:val="24"/>
        </w:rPr>
        <w:t>藥劑科主任於每年第三季藥委會提出檢討，藥委會同意後，於1</w:t>
      </w:r>
      <w:r w:rsidR="006B1642">
        <w:rPr>
          <w:rFonts w:ascii="標楷體" w:eastAsia="標楷體" w:hAnsi="標楷體" w:cs="標楷體-WinCharSetFFFF-H" w:hint="eastAsia"/>
          <w:kern w:val="0"/>
          <w:szCs w:val="24"/>
        </w:rPr>
        <w:t>1</w:t>
      </w:r>
      <w:r w:rsidR="00312177">
        <w:rPr>
          <w:rFonts w:ascii="標楷體" w:eastAsia="標楷體" w:hAnsi="標楷體" w:cs="標楷體-WinCharSetFFFF-H" w:hint="eastAsia"/>
          <w:kern w:val="0"/>
          <w:szCs w:val="24"/>
        </w:rPr>
        <w:t>月</w:t>
      </w:r>
      <w:r w:rsidR="006B1642">
        <w:rPr>
          <w:rFonts w:ascii="標楷體" w:eastAsia="標楷體" w:hAnsi="標楷體" w:cs="標楷體-WinCharSetFFFF-H" w:hint="eastAsia"/>
          <w:kern w:val="0"/>
          <w:szCs w:val="24"/>
        </w:rPr>
        <w:t>1</w:t>
      </w:r>
      <w:r w:rsidR="00312177">
        <w:rPr>
          <w:rFonts w:ascii="標楷體" w:eastAsia="標楷體" w:hAnsi="標楷體" w:cs="標楷體-WinCharSetFFFF-H" w:hint="eastAsia"/>
          <w:kern w:val="0"/>
          <w:szCs w:val="24"/>
        </w:rPr>
        <w:t>日前公告於院外網站提供下載</w:t>
      </w:r>
      <w:r w:rsidR="00FB6E0B">
        <w:rPr>
          <w:rFonts w:ascii="標楷體" w:eastAsia="標楷體" w:hAnsi="標楷體" w:cs="標楷體-WinCharSetFFFF-H" w:hint="eastAsia"/>
          <w:kern w:val="0"/>
          <w:szCs w:val="24"/>
        </w:rPr>
        <w:t>「</w:t>
      </w:r>
      <w:r w:rsidR="00FB6E0B" w:rsidRPr="002A5A8A">
        <w:rPr>
          <w:rFonts w:ascii="標楷體" w:eastAsia="標楷體" w:hAnsi="標楷體" w:cs="Times New Roman" w:hint="eastAsia"/>
          <w:szCs w:val="24"/>
          <w:u w:val="single"/>
        </w:rPr>
        <w:t>招標藥品明細表</w:t>
      </w:r>
      <w:r w:rsidR="00FB6E0B">
        <w:rPr>
          <w:rFonts w:ascii="標楷體" w:eastAsia="標楷體" w:hAnsi="標楷體" w:cs="標楷體-WinCharSetFFFF-H" w:hint="eastAsia"/>
          <w:kern w:val="0"/>
          <w:szCs w:val="24"/>
        </w:rPr>
        <w:t>」</w:t>
      </w:r>
      <w:r w:rsidR="00312177">
        <w:rPr>
          <w:rFonts w:ascii="標楷體" w:eastAsia="標楷體" w:hAnsi="標楷體" w:cs="標楷體-WinCharSetFFFF-H" w:hint="eastAsia"/>
          <w:kern w:val="0"/>
          <w:szCs w:val="24"/>
        </w:rPr>
        <w:t>。</w:t>
      </w:r>
    </w:p>
    <w:p w:rsidR="006B60FD" w:rsidRDefault="0001306E" w:rsidP="00312177">
      <w:pPr>
        <w:autoSpaceDE w:val="0"/>
        <w:autoSpaceDN w:val="0"/>
        <w:adjustRightInd w:val="0"/>
        <w:ind w:leftChars="200" w:left="850" w:hangingChars="154" w:hanging="370"/>
        <w:rPr>
          <w:rFonts w:ascii="標楷體" w:eastAsia="標楷體" w:hAnsi="標楷體" w:cs="標楷體-WinCharSetFFFF-H"/>
          <w:kern w:val="0"/>
          <w:szCs w:val="24"/>
        </w:rPr>
      </w:pPr>
      <w:r w:rsidRPr="0027254B">
        <w:rPr>
          <w:rFonts w:ascii="標楷體" w:eastAsia="標楷體" w:hAnsi="標楷體"/>
          <w:kern w:val="0"/>
          <w:szCs w:val="24"/>
        </w:rPr>
        <w:t>(</w:t>
      </w:r>
      <w:r w:rsidR="00312177">
        <w:rPr>
          <w:rFonts w:ascii="標楷體" w:eastAsia="標楷體" w:hAnsi="標楷體" w:hint="eastAsia"/>
          <w:kern w:val="0"/>
          <w:szCs w:val="24"/>
        </w:rPr>
        <w:t>4</w:t>
      </w:r>
      <w:r w:rsidRPr="0027254B">
        <w:rPr>
          <w:rFonts w:ascii="標楷體" w:eastAsia="標楷體" w:hAnsi="標楷體"/>
          <w:kern w:val="0"/>
          <w:szCs w:val="24"/>
        </w:rPr>
        <w:t>)</w:t>
      </w:r>
      <w:r w:rsidR="006B60FD" w:rsidRPr="002A5A8A">
        <w:rPr>
          <w:rFonts w:ascii="標楷體" w:eastAsia="標楷體" w:hAnsi="標楷體" w:cs="標楷體-WinCharSetFFFF-H" w:hint="eastAsia"/>
          <w:kern w:val="0"/>
          <w:szCs w:val="24"/>
        </w:rPr>
        <w:t>藥品須與本院現有藥品之成份、劑量、劑型相同</w:t>
      </w:r>
      <w:r w:rsidR="00312177">
        <w:rPr>
          <w:rFonts w:ascii="標楷體" w:eastAsia="標楷體" w:hAnsi="標楷體" w:cs="標楷體-WinCharSetFFFF-H" w:hint="eastAsia"/>
          <w:kern w:val="0"/>
          <w:szCs w:val="24"/>
        </w:rPr>
        <w:t>並</w:t>
      </w:r>
      <w:r w:rsidR="006B60FD" w:rsidRPr="002A5A8A">
        <w:rPr>
          <w:rFonts w:ascii="標楷體" w:eastAsia="標楷體" w:hAnsi="標楷體" w:cs="標楷體-WinCharSetFFFF-H" w:hint="eastAsia"/>
          <w:kern w:val="0"/>
          <w:szCs w:val="24"/>
        </w:rPr>
        <w:t>避免採用與現有藥品外觀，包裝相似之藥品。</w:t>
      </w:r>
    </w:p>
    <w:p w:rsidR="00312177" w:rsidRPr="002A5A8A" w:rsidRDefault="00312177" w:rsidP="00312177">
      <w:pPr>
        <w:autoSpaceDE w:val="0"/>
        <w:autoSpaceDN w:val="0"/>
        <w:adjustRightInd w:val="0"/>
        <w:ind w:leftChars="200" w:left="850" w:hangingChars="154" w:hanging="370"/>
        <w:rPr>
          <w:rFonts w:ascii="標楷體" w:eastAsia="標楷體" w:hAnsi="標楷體" w:cs="標楷體-WinCharSetFFFF-H"/>
          <w:kern w:val="0"/>
          <w:szCs w:val="24"/>
        </w:rPr>
      </w:pPr>
    </w:p>
    <w:p w:rsidR="0047314A" w:rsidRPr="002A5A8A" w:rsidRDefault="006B60FD" w:rsidP="0047314A">
      <w:pPr>
        <w:autoSpaceDE w:val="0"/>
        <w:autoSpaceDN w:val="0"/>
        <w:adjustRightInd w:val="0"/>
        <w:rPr>
          <w:rFonts w:ascii="標楷體" w:eastAsia="標楷體" w:hAnsi="標楷體" w:cs="標楷體-WinCharSetFFFF-H"/>
          <w:kern w:val="0"/>
          <w:szCs w:val="24"/>
        </w:rPr>
      </w:pPr>
      <w:r w:rsidRPr="002A5A8A">
        <w:rPr>
          <w:rFonts w:ascii="標楷體" w:eastAsia="標楷體" w:hAnsi="標楷體" w:cs="標楷體-WinCharSetFFFF-H" w:hint="eastAsia"/>
          <w:kern w:val="0"/>
          <w:szCs w:val="24"/>
        </w:rPr>
        <w:t>二、</w:t>
      </w:r>
      <w:r w:rsidRPr="002A5A8A">
        <w:rPr>
          <w:rFonts w:ascii="標楷體" w:eastAsia="標楷體" w:hAnsi="標楷體" w:cs="標楷體-WinCharSetFFFF-H"/>
          <w:kern w:val="0"/>
          <w:szCs w:val="24"/>
        </w:rPr>
        <w:t xml:space="preserve"> </w:t>
      </w:r>
      <w:r w:rsidRPr="002A5A8A">
        <w:rPr>
          <w:rFonts w:ascii="標楷體" w:eastAsia="標楷體" w:hAnsi="標楷體" w:cs="標楷體-WinCharSetFFFF-H" w:hint="eastAsia"/>
          <w:kern w:val="0"/>
          <w:szCs w:val="24"/>
        </w:rPr>
        <w:t>藥品招標檢附文件：</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(1)</w:t>
      </w:r>
      <w:r w:rsidRPr="0027254B">
        <w:rPr>
          <w:rFonts w:ascii="標楷體" w:eastAsia="標楷體" w:hAnsi="標楷體" w:hint="eastAsia"/>
          <w:kern w:val="0"/>
          <w:szCs w:val="24"/>
        </w:rPr>
        <w:t>藥</w:t>
      </w:r>
      <w:r w:rsidR="002A5A8A">
        <w:rPr>
          <w:rFonts w:ascii="標楷體" w:eastAsia="標楷體" w:hAnsi="標楷體" w:hint="eastAsia"/>
          <w:kern w:val="0"/>
          <w:szCs w:val="24"/>
        </w:rPr>
        <w:t>品</w:t>
      </w:r>
      <w:r w:rsidR="007F2B1F">
        <w:rPr>
          <w:rFonts w:ascii="標楷體" w:eastAsia="標楷體" w:hAnsi="標楷體" w:hint="eastAsia"/>
          <w:kern w:val="0"/>
          <w:szCs w:val="24"/>
        </w:rPr>
        <w:t>投標單</w:t>
      </w:r>
      <w:r w:rsidR="007F2B1F" w:rsidRPr="0027254B">
        <w:rPr>
          <w:rFonts w:ascii="標楷體" w:eastAsia="標楷體" w:hAnsi="標楷體" w:hint="eastAsia"/>
          <w:kern w:val="0"/>
          <w:szCs w:val="24"/>
        </w:rPr>
        <w:t>(附件</w:t>
      </w:r>
      <w:r w:rsidR="007F2B1F">
        <w:rPr>
          <w:rFonts w:ascii="標楷體" w:eastAsia="標楷體" w:hAnsi="標楷體" w:hint="eastAsia"/>
          <w:kern w:val="0"/>
          <w:szCs w:val="24"/>
        </w:rPr>
        <w:t>一，</w:t>
      </w:r>
      <w:r w:rsidR="007F2B1F" w:rsidRPr="002A5A8A">
        <w:rPr>
          <w:rFonts w:ascii="標楷體" w:eastAsia="標楷體" w:hAnsi="標楷體" w:cs="Times New Roman" w:hint="eastAsia"/>
          <w:szCs w:val="24"/>
        </w:rPr>
        <w:t>一藥一張</w:t>
      </w:r>
      <w:r w:rsidR="007F2B1F" w:rsidRPr="0027254B">
        <w:rPr>
          <w:rFonts w:ascii="標楷體" w:eastAsia="標楷體" w:hAnsi="標楷體" w:hint="eastAsia"/>
          <w:kern w:val="0"/>
          <w:szCs w:val="24"/>
        </w:rPr>
        <w:t>)</w:t>
      </w:r>
      <w:r w:rsidR="007F2B1F">
        <w:rPr>
          <w:rFonts w:ascii="標楷體" w:eastAsia="標楷體" w:hAnsi="標楷體" w:hint="eastAsia"/>
          <w:kern w:val="0"/>
          <w:szCs w:val="24"/>
        </w:rPr>
        <w:t>、藥品</w:t>
      </w:r>
      <w:r w:rsidRPr="0027254B">
        <w:rPr>
          <w:rFonts w:ascii="標楷體" w:eastAsia="標楷體" w:hAnsi="標楷體" w:hint="eastAsia"/>
          <w:kern w:val="0"/>
          <w:szCs w:val="24"/>
        </w:rPr>
        <w:t>基本資料單</w:t>
      </w:r>
      <w:r w:rsidR="00E10AF9">
        <w:rPr>
          <w:rFonts w:ascii="標楷體" w:eastAsia="標楷體" w:hAnsi="標楷體" w:hint="eastAsia"/>
          <w:kern w:val="0"/>
          <w:szCs w:val="24"/>
        </w:rPr>
        <w:t>及民眾衛教單張</w:t>
      </w:r>
      <w:r w:rsidRPr="0027254B">
        <w:rPr>
          <w:rFonts w:ascii="標楷體" w:eastAsia="標楷體" w:hAnsi="標楷體" w:hint="eastAsia"/>
          <w:kern w:val="0"/>
          <w:szCs w:val="24"/>
        </w:rPr>
        <w:t>。</w:t>
      </w:r>
      <w:r w:rsidR="007F2B1F" w:rsidRPr="0027254B">
        <w:rPr>
          <w:rFonts w:ascii="標楷體" w:eastAsia="標楷體" w:hAnsi="標楷體" w:hint="eastAsia"/>
          <w:kern w:val="0"/>
          <w:szCs w:val="24"/>
        </w:rPr>
        <w:t>(附件</w:t>
      </w:r>
      <w:r w:rsidR="007F2B1F">
        <w:rPr>
          <w:rFonts w:ascii="標楷體" w:eastAsia="標楷體" w:hAnsi="標楷體" w:hint="eastAsia"/>
          <w:kern w:val="0"/>
          <w:szCs w:val="24"/>
        </w:rPr>
        <w:t>二，</w:t>
      </w:r>
      <w:r w:rsidR="007F2B1F" w:rsidRPr="002A5A8A">
        <w:rPr>
          <w:rFonts w:ascii="標楷體" w:eastAsia="標楷體" w:hAnsi="標楷體" w:cs="Times New Roman" w:hint="eastAsia"/>
          <w:szCs w:val="24"/>
        </w:rPr>
        <w:t>一藥一張</w:t>
      </w:r>
      <w:r w:rsidR="007F2B1F" w:rsidRPr="0027254B">
        <w:rPr>
          <w:rFonts w:ascii="標楷體" w:eastAsia="標楷體" w:hAnsi="標楷體" w:hint="eastAsia"/>
          <w:kern w:val="0"/>
          <w:szCs w:val="24"/>
        </w:rPr>
        <w:t>)</w:t>
      </w:r>
      <w:r w:rsidR="0071459F" w:rsidRPr="0071459F">
        <w:rPr>
          <w:rFonts w:ascii="標楷體" w:eastAsia="標楷體" w:hAnsi="標楷體" w:cs="標楷體-WinCharSetFFFF-H" w:hint="eastAsia"/>
          <w:kern w:val="0"/>
          <w:szCs w:val="24"/>
        </w:rPr>
        <w:t xml:space="preserve"> </w:t>
      </w:r>
      <w:r w:rsidR="0071459F" w:rsidRPr="002A5A8A">
        <w:rPr>
          <w:rFonts w:ascii="標楷體" w:eastAsia="標楷體" w:hAnsi="標楷體" w:cs="標楷體-WinCharSetFFFF-H" w:hint="eastAsia"/>
          <w:kern w:val="0"/>
          <w:szCs w:val="24"/>
        </w:rPr>
        <w:t>。</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(2)</w:t>
      </w:r>
      <w:r w:rsidRPr="0027254B">
        <w:rPr>
          <w:rFonts w:ascii="標楷體" w:eastAsia="標楷體" w:hAnsi="標楷體" w:hint="eastAsia"/>
          <w:kern w:val="0"/>
          <w:szCs w:val="24"/>
        </w:rPr>
        <w:t>藥品許可證</w:t>
      </w:r>
      <w:r w:rsidR="009676A2">
        <w:rPr>
          <w:rFonts w:ascii="標楷體" w:eastAsia="標楷體" w:hAnsi="標楷體" w:hint="eastAsia"/>
          <w:kern w:val="0"/>
          <w:szCs w:val="24"/>
        </w:rPr>
        <w:t>：</w:t>
      </w:r>
      <w:r w:rsidRPr="0027254B">
        <w:rPr>
          <w:rFonts w:ascii="標楷體" w:eastAsia="標楷體" w:hAnsi="標楷體" w:hint="eastAsia"/>
          <w:kern w:val="0"/>
          <w:szCs w:val="24"/>
        </w:rPr>
        <w:t>該原廠產地國家有關衛生主管機關正式許可文件影本。</w:t>
      </w:r>
    </w:p>
    <w:p w:rsidR="0047314A" w:rsidRDefault="0047314A" w:rsidP="0001306E">
      <w:pPr>
        <w:autoSpaceDE w:val="0"/>
        <w:autoSpaceDN w:val="0"/>
        <w:adjustRightInd w:val="0"/>
        <w:ind w:leftChars="200" w:left="850" w:hangingChars="154" w:hanging="370"/>
        <w:rPr>
          <w:rFonts w:ascii="標楷體" w:eastAsia="標楷體" w:hAnsi="標楷體"/>
          <w:szCs w:val="24"/>
        </w:rPr>
      </w:pPr>
      <w:r w:rsidRPr="0027254B">
        <w:rPr>
          <w:rFonts w:ascii="標楷體" w:eastAsia="標楷體" w:hAnsi="標楷體"/>
          <w:kern w:val="0"/>
          <w:szCs w:val="24"/>
        </w:rPr>
        <w:t>(</w:t>
      </w:r>
      <w:r>
        <w:rPr>
          <w:rFonts w:ascii="標楷體" w:eastAsia="標楷體" w:hAnsi="標楷體" w:hint="eastAsia"/>
          <w:kern w:val="0"/>
          <w:szCs w:val="24"/>
        </w:rPr>
        <w:t>3</w:t>
      </w:r>
      <w:r w:rsidRPr="0027254B">
        <w:rPr>
          <w:rFonts w:ascii="標楷體" w:eastAsia="標楷體" w:hAnsi="標楷體"/>
          <w:kern w:val="0"/>
          <w:szCs w:val="24"/>
        </w:rPr>
        <w:t>)</w:t>
      </w:r>
      <w:r w:rsidRPr="0027254B">
        <w:rPr>
          <w:rFonts w:ascii="標楷體" w:eastAsia="標楷體" w:hAnsi="標楷體" w:hint="eastAsia"/>
          <w:kern w:val="0"/>
          <w:szCs w:val="24"/>
        </w:rPr>
        <w:t>請附</w:t>
      </w:r>
      <w:r w:rsidRPr="0027254B">
        <w:rPr>
          <w:rFonts w:ascii="標楷體" w:eastAsia="標楷體" w:hAnsi="標楷體" w:hint="eastAsia"/>
          <w:szCs w:val="24"/>
        </w:rPr>
        <w:t>任兩家醫學中心或教學醫院正在使用之藥品證明。</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4</w:t>
      </w:r>
      <w:r w:rsidRPr="0027254B">
        <w:rPr>
          <w:rFonts w:ascii="標楷體" w:eastAsia="標楷體" w:hAnsi="標楷體"/>
          <w:kern w:val="0"/>
          <w:szCs w:val="24"/>
        </w:rPr>
        <w:t>)</w:t>
      </w:r>
      <w:r w:rsidRPr="0027254B">
        <w:rPr>
          <w:rFonts w:ascii="標楷體" w:eastAsia="標楷體" w:hAnsi="標楷體" w:hint="eastAsia"/>
          <w:kern w:val="0"/>
          <w:szCs w:val="24"/>
        </w:rPr>
        <w:t>健保</w:t>
      </w:r>
      <w:r w:rsidRPr="0027254B">
        <w:rPr>
          <w:rFonts w:ascii="標楷體" w:eastAsia="標楷體" w:hAnsi="標楷體" w:hint="eastAsia"/>
          <w:szCs w:val="24"/>
        </w:rPr>
        <w:t>給付資料及相關規定</w:t>
      </w:r>
      <w:r w:rsidRPr="0027254B">
        <w:rPr>
          <w:rFonts w:ascii="標楷體" w:eastAsia="標楷體" w:hAnsi="標楷體" w:hint="eastAsia"/>
          <w:kern w:val="0"/>
          <w:szCs w:val="24"/>
        </w:rPr>
        <w:t>、核價或自費價參考證明。</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5</w:t>
      </w:r>
      <w:r w:rsidRPr="0027254B">
        <w:rPr>
          <w:rFonts w:ascii="標楷體" w:eastAsia="標楷體" w:hAnsi="標楷體"/>
          <w:kern w:val="0"/>
          <w:szCs w:val="24"/>
        </w:rPr>
        <w:t>)</w:t>
      </w:r>
      <w:r w:rsidR="008C55E1" w:rsidRPr="0027254B">
        <w:rPr>
          <w:rFonts w:ascii="標楷體" w:eastAsia="標楷體" w:hAnsi="標楷體" w:hint="eastAsia"/>
          <w:kern w:val="0"/>
          <w:szCs w:val="24"/>
        </w:rPr>
        <w:t>藥品說明書。</w:t>
      </w:r>
    </w:p>
    <w:p w:rsidR="0047314A" w:rsidRDefault="0047314A" w:rsidP="0001306E">
      <w:pPr>
        <w:autoSpaceDE w:val="0"/>
        <w:autoSpaceDN w:val="0"/>
        <w:adjustRightInd w:val="0"/>
        <w:ind w:leftChars="200" w:left="850" w:hangingChars="154" w:hanging="370"/>
        <w:rPr>
          <w:rFonts w:ascii="標楷體" w:eastAsia="標楷體" w:hAnsi="標楷體"/>
          <w:szCs w:val="24"/>
          <w:lang w:val="en-NZ"/>
        </w:rPr>
      </w:pPr>
      <w:r w:rsidRPr="0027254B">
        <w:rPr>
          <w:rFonts w:ascii="標楷體" w:eastAsia="標楷體" w:hAnsi="標楷體"/>
          <w:kern w:val="0"/>
          <w:szCs w:val="24"/>
        </w:rPr>
        <w:t>(</w:t>
      </w:r>
      <w:r>
        <w:rPr>
          <w:rFonts w:ascii="標楷體" w:eastAsia="標楷體" w:hAnsi="標楷體" w:hint="eastAsia"/>
          <w:kern w:val="0"/>
          <w:szCs w:val="24"/>
        </w:rPr>
        <w:t>6</w:t>
      </w:r>
      <w:r w:rsidRPr="0027254B">
        <w:rPr>
          <w:rFonts w:ascii="標楷體" w:eastAsia="標楷體" w:hAnsi="標楷體"/>
          <w:kern w:val="0"/>
          <w:szCs w:val="24"/>
        </w:rPr>
        <w:t>)</w:t>
      </w:r>
      <w:r w:rsidR="008C55E1">
        <w:rPr>
          <w:rFonts w:ascii="標楷體" w:eastAsia="標楷體" w:hAnsi="標楷體" w:hint="eastAsia"/>
          <w:kern w:val="0"/>
          <w:szCs w:val="24"/>
        </w:rPr>
        <w:t>PIC/S C-</w:t>
      </w:r>
      <w:r w:rsidR="008C55E1" w:rsidRPr="0027254B">
        <w:rPr>
          <w:rFonts w:ascii="標楷體" w:eastAsia="標楷體" w:hAnsi="標楷體"/>
          <w:szCs w:val="24"/>
          <w:lang w:val="en-NZ"/>
        </w:rPr>
        <w:t>GMP</w:t>
      </w:r>
      <w:r w:rsidR="008C55E1">
        <w:rPr>
          <w:rFonts w:ascii="標楷體" w:eastAsia="標楷體" w:hAnsi="標楷體" w:hint="eastAsia"/>
          <w:szCs w:val="24"/>
          <w:lang w:val="en-NZ"/>
        </w:rPr>
        <w:t xml:space="preserve"> 認證證明</w:t>
      </w:r>
      <w:r w:rsidR="008C55E1" w:rsidRPr="0027254B">
        <w:rPr>
          <w:rFonts w:ascii="標楷體" w:eastAsia="標楷體" w:hAnsi="標楷體" w:hint="eastAsia"/>
          <w:szCs w:val="24"/>
          <w:lang w:val="en-NZ"/>
        </w:rPr>
        <w:t>影本。</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7</w:t>
      </w:r>
      <w:r w:rsidRPr="0027254B">
        <w:rPr>
          <w:rFonts w:ascii="標楷體" w:eastAsia="標楷體" w:hAnsi="標楷體"/>
          <w:kern w:val="0"/>
          <w:szCs w:val="24"/>
        </w:rPr>
        <w:t>)</w:t>
      </w:r>
      <w:r w:rsidR="008C55E1" w:rsidRPr="0027254B">
        <w:rPr>
          <w:rFonts w:ascii="標楷體" w:eastAsia="標楷體" w:hAnsi="標楷體" w:hint="eastAsia"/>
          <w:kern w:val="0"/>
          <w:szCs w:val="24"/>
        </w:rPr>
        <w:t>其他醫院曾發表於國內、外醫藥學期刊之文獻或臨床報告。</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8</w:t>
      </w:r>
      <w:r w:rsidRPr="0027254B">
        <w:rPr>
          <w:rFonts w:ascii="標楷體" w:eastAsia="標楷體" w:hAnsi="標楷體"/>
          <w:kern w:val="0"/>
          <w:szCs w:val="24"/>
        </w:rPr>
        <w:t>)</w:t>
      </w:r>
      <w:r w:rsidRPr="0027254B">
        <w:rPr>
          <w:rFonts w:ascii="標楷體" w:eastAsia="標楷體" w:hAnsi="標楷體" w:hint="eastAsia"/>
          <w:szCs w:val="24"/>
        </w:rPr>
        <w:t>原開發廠藥品專利期證明影印本</w:t>
      </w:r>
      <w:r w:rsidRPr="0027254B">
        <w:rPr>
          <w:rFonts w:ascii="標楷體" w:eastAsia="標楷體" w:hAnsi="標楷體" w:hint="eastAsia"/>
          <w:kern w:val="0"/>
          <w:szCs w:val="24"/>
        </w:rPr>
        <w:t>。</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sidRPr="0027254B">
        <w:rPr>
          <w:rFonts w:ascii="標楷體" w:eastAsia="標楷體" w:hAnsi="標楷體" w:hint="eastAsia"/>
          <w:kern w:val="0"/>
          <w:szCs w:val="24"/>
        </w:rPr>
        <w:t>9</w:t>
      </w:r>
      <w:r w:rsidRPr="0027254B">
        <w:rPr>
          <w:rFonts w:ascii="標楷體" w:eastAsia="標楷體" w:hAnsi="標楷體"/>
          <w:kern w:val="0"/>
          <w:szCs w:val="24"/>
        </w:rPr>
        <w:t>)</w:t>
      </w:r>
      <w:r w:rsidRPr="0027254B">
        <w:rPr>
          <w:rFonts w:ascii="標楷體" w:eastAsia="標楷體" w:hAnsi="標楷體" w:hint="eastAsia"/>
          <w:kern w:val="0"/>
          <w:szCs w:val="24"/>
        </w:rPr>
        <w:t>原開發廠專利期已過</w:t>
      </w:r>
      <w:r>
        <w:rPr>
          <w:rFonts w:ascii="標楷體" w:eastAsia="標楷體" w:hAnsi="標楷體" w:hint="eastAsia"/>
          <w:kern w:val="0"/>
          <w:szCs w:val="24"/>
        </w:rPr>
        <w:t>者</w:t>
      </w:r>
      <w:r w:rsidRPr="0027254B">
        <w:rPr>
          <w:rFonts w:ascii="標楷體" w:eastAsia="標楷體" w:hAnsi="標楷體" w:hint="eastAsia"/>
          <w:kern w:val="0"/>
          <w:szCs w:val="24"/>
        </w:rPr>
        <w:t>，需具衛生主管機關通過</w:t>
      </w:r>
      <w:r w:rsidRPr="0027254B">
        <w:rPr>
          <w:rFonts w:ascii="標楷體" w:eastAsia="標楷體" w:hAnsi="標楷體"/>
          <w:kern w:val="0"/>
          <w:szCs w:val="24"/>
        </w:rPr>
        <w:t>BA/BE</w:t>
      </w:r>
      <w:r w:rsidRPr="0027254B">
        <w:rPr>
          <w:rFonts w:ascii="標楷體" w:eastAsia="標楷體" w:hAnsi="標楷體" w:hint="eastAsia"/>
          <w:kern w:val="0"/>
          <w:szCs w:val="24"/>
        </w:rPr>
        <w:t>試驗證明（或國外</w:t>
      </w:r>
      <w:r w:rsidRPr="0027254B">
        <w:rPr>
          <w:rFonts w:ascii="標楷體" w:eastAsia="標楷體" w:hAnsi="標楷體"/>
          <w:kern w:val="0"/>
          <w:szCs w:val="24"/>
        </w:rPr>
        <w:t>BA/BE</w:t>
      </w:r>
      <w:r w:rsidRPr="0027254B">
        <w:rPr>
          <w:rFonts w:ascii="標楷體" w:eastAsia="標楷體" w:hAnsi="標楷體" w:hint="eastAsia"/>
          <w:kern w:val="0"/>
          <w:szCs w:val="24"/>
        </w:rPr>
        <w:t>試驗資料），品質維持穩定相等性。</w:t>
      </w:r>
    </w:p>
    <w:p w:rsidR="0047314A" w:rsidRDefault="0047314A" w:rsidP="0001306E">
      <w:pPr>
        <w:autoSpaceDE w:val="0"/>
        <w:autoSpaceDN w:val="0"/>
        <w:adjustRightInd w:val="0"/>
        <w:ind w:leftChars="200" w:left="850" w:hangingChars="154" w:hanging="370"/>
        <w:rPr>
          <w:rFonts w:ascii="標楷體" w:eastAsia="標楷體" w:hAnsi="標楷體"/>
          <w:kern w:val="0"/>
          <w:szCs w:val="24"/>
        </w:rPr>
      </w:pPr>
      <w:r w:rsidRPr="0027254B">
        <w:rPr>
          <w:rFonts w:ascii="標楷體" w:eastAsia="標楷體" w:hAnsi="標楷體"/>
          <w:kern w:val="0"/>
          <w:szCs w:val="24"/>
        </w:rPr>
        <w:t>(</w:t>
      </w:r>
      <w:r>
        <w:rPr>
          <w:rFonts w:ascii="標楷體" w:eastAsia="標楷體" w:hAnsi="標楷體" w:hint="eastAsia"/>
          <w:kern w:val="0"/>
          <w:szCs w:val="24"/>
        </w:rPr>
        <w:t>10</w:t>
      </w:r>
      <w:r w:rsidRPr="0027254B">
        <w:rPr>
          <w:rFonts w:ascii="標楷體" w:eastAsia="標楷體" w:hAnsi="標楷體"/>
          <w:kern w:val="0"/>
          <w:szCs w:val="24"/>
        </w:rPr>
        <w:t>)</w:t>
      </w:r>
      <w:r w:rsidRPr="0027254B">
        <w:rPr>
          <w:rFonts w:ascii="標楷體" w:eastAsia="標楷體" w:hAnsi="標楷體" w:hint="eastAsia"/>
          <w:kern w:val="0"/>
          <w:szCs w:val="24"/>
        </w:rPr>
        <w:t>其他無法進行</w:t>
      </w:r>
      <w:r w:rsidRPr="0027254B">
        <w:rPr>
          <w:rFonts w:ascii="標楷體" w:eastAsia="標楷體" w:hAnsi="標楷體"/>
          <w:kern w:val="0"/>
          <w:szCs w:val="24"/>
        </w:rPr>
        <w:t>BA/BE</w:t>
      </w:r>
      <w:r w:rsidRPr="0027254B">
        <w:rPr>
          <w:rFonts w:ascii="標楷體" w:eastAsia="標楷體" w:hAnsi="標楷體" w:hint="eastAsia"/>
          <w:kern w:val="0"/>
          <w:szCs w:val="24"/>
        </w:rPr>
        <w:t>試驗者，</w:t>
      </w:r>
      <w:r w:rsidRPr="0027254B">
        <w:rPr>
          <w:rFonts w:ascii="標楷體" w:eastAsia="標楷體" w:hAnsi="標楷體" w:hint="eastAsia"/>
          <w:szCs w:val="24"/>
        </w:rPr>
        <w:t>有一家以上（含）醫學中心或教學醫院</w:t>
      </w:r>
      <w:r w:rsidRPr="0027254B">
        <w:rPr>
          <w:rFonts w:ascii="標楷體" w:eastAsia="標楷體" w:hAnsi="標楷體" w:hint="eastAsia"/>
          <w:kern w:val="0"/>
          <w:szCs w:val="24"/>
        </w:rPr>
        <w:t>近三年內曾使用一年以上經驗，無藥品不良事件發生者。</w:t>
      </w:r>
      <w:r w:rsidRPr="0027254B">
        <w:rPr>
          <w:rFonts w:ascii="標楷體" w:eastAsia="標楷體" w:hAnsi="標楷體"/>
          <w:kern w:val="0"/>
          <w:szCs w:val="24"/>
        </w:rPr>
        <w:t>(</w:t>
      </w:r>
      <w:r w:rsidRPr="0027254B">
        <w:rPr>
          <w:rFonts w:ascii="標楷體" w:eastAsia="標楷體" w:hAnsi="標楷體" w:hint="eastAsia"/>
          <w:kern w:val="0"/>
          <w:szCs w:val="24"/>
        </w:rPr>
        <w:t>免</w:t>
      </w:r>
      <w:r w:rsidRPr="0027254B">
        <w:rPr>
          <w:rFonts w:ascii="標楷體" w:eastAsia="標楷體" w:hAnsi="標楷體"/>
          <w:kern w:val="0"/>
          <w:szCs w:val="24"/>
        </w:rPr>
        <w:t>BE</w:t>
      </w:r>
      <w:r w:rsidRPr="0027254B">
        <w:rPr>
          <w:rFonts w:ascii="標楷體" w:eastAsia="標楷體" w:hAnsi="標楷體" w:hint="eastAsia"/>
          <w:kern w:val="0"/>
          <w:szCs w:val="24"/>
        </w:rPr>
        <w:t>試驗文件不等同</w:t>
      </w:r>
      <w:r w:rsidRPr="0027254B">
        <w:rPr>
          <w:rFonts w:ascii="標楷體" w:eastAsia="標楷體" w:hAnsi="標楷體"/>
          <w:kern w:val="0"/>
          <w:szCs w:val="24"/>
        </w:rPr>
        <w:t>BE</w:t>
      </w:r>
      <w:r w:rsidRPr="0027254B">
        <w:rPr>
          <w:rFonts w:ascii="標楷體" w:eastAsia="標楷體" w:hAnsi="標楷體" w:hint="eastAsia"/>
          <w:kern w:val="0"/>
          <w:szCs w:val="24"/>
        </w:rPr>
        <w:t>證明</w:t>
      </w:r>
      <w:r w:rsidRPr="0027254B">
        <w:rPr>
          <w:rFonts w:ascii="標楷體" w:eastAsia="標楷體" w:hAnsi="標楷體"/>
          <w:kern w:val="0"/>
          <w:szCs w:val="24"/>
        </w:rPr>
        <w:t>)</w:t>
      </w:r>
      <w:r w:rsidRPr="0027254B">
        <w:rPr>
          <w:rFonts w:ascii="標楷體" w:eastAsia="標楷體" w:hAnsi="標楷體" w:hint="eastAsia"/>
          <w:kern w:val="0"/>
          <w:szCs w:val="24"/>
        </w:rPr>
        <w:t>。</w:t>
      </w:r>
    </w:p>
    <w:p w:rsidR="0047314A" w:rsidRDefault="0047314A" w:rsidP="0001306E">
      <w:pPr>
        <w:autoSpaceDE w:val="0"/>
        <w:autoSpaceDN w:val="0"/>
        <w:adjustRightInd w:val="0"/>
        <w:ind w:leftChars="200" w:left="850" w:hangingChars="154" w:hanging="370"/>
        <w:rPr>
          <w:rFonts w:ascii="標楷體" w:eastAsia="標楷體" w:hAnsi="標楷體"/>
          <w:szCs w:val="24"/>
          <w:lang w:val="en-NZ"/>
        </w:rPr>
      </w:pPr>
      <w:r w:rsidRPr="0027254B">
        <w:rPr>
          <w:rFonts w:ascii="標楷體" w:eastAsia="標楷體" w:hAnsi="標楷體"/>
          <w:kern w:val="0"/>
          <w:szCs w:val="24"/>
        </w:rPr>
        <w:t>(</w:t>
      </w:r>
      <w:r w:rsidRPr="0027254B">
        <w:rPr>
          <w:rFonts w:ascii="標楷體" w:eastAsia="標楷體" w:hAnsi="標楷體" w:hint="eastAsia"/>
          <w:kern w:val="0"/>
          <w:szCs w:val="24"/>
        </w:rPr>
        <w:t>1</w:t>
      </w:r>
      <w:r>
        <w:rPr>
          <w:rFonts w:ascii="標楷體" w:eastAsia="標楷體" w:hAnsi="標楷體" w:hint="eastAsia"/>
          <w:kern w:val="0"/>
          <w:szCs w:val="24"/>
        </w:rPr>
        <w:t>1</w:t>
      </w:r>
      <w:r w:rsidRPr="0027254B">
        <w:rPr>
          <w:rFonts w:ascii="標楷體" w:eastAsia="標楷體" w:hAnsi="標楷體"/>
          <w:kern w:val="0"/>
          <w:szCs w:val="24"/>
        </w:rPr>
        <w:t>)</w:t>
      </w:r>
      <w:r w:rsidR="008C55E1" w:rsidRPr="0027254B">
        <w:rPr>
          <w:rFonts w:ascii="標楷體" w:eastAsia="標楷體" w:hAnsi="標楷體" w:hint="eastAsia"/>
          <w:szCs w:val="24"/>
        </w:rPr>
        <w:t>美國食品藥品管理局(</w:t>
      </w:r>
      <w:r w:rsidR="008C55E1" w:rsidRPr="0027254B">
        <w:rPr>
          <w:rFonts w:ascii="標楷體" w:eastAsia="標楷體" w:hAnsi="標楷體"/>
          <w:szCs w:val="24"/>
          <w:lang w:val="en-NZ"/>
        </w:rPr>
        <w:t>FDA</w:t>
      </w:r>
      <w:r w:rsidR="008C55E1" w:rsidRPr="0027254B">
        <w:rPr>
          <w:rFonts w:ascii="標楷體" w:eastAsia="標楷體" w:hAnsi="標楷體" w:hint="eastAsia"/>
          <w:szCs w:val="24"/>
        </w:rPr>
        <w:t>)，或歐盟藥品管理局(</w:t>
      </w:r>
      <w:r w:rsidR="008C55E1" w:rsidRPr="0027254B">
        <w:rPr>
          <w:rFonts w:ascii="標楷體" w:eastAsia="標楷體" w:hAnsi="標楷體"/>
          <w:szCs w:val="24"/>
          <w:lang w:val="en-NZ"/>
        </w:rPr>
        <w:t>EUDRA</w:t>
      </w:r>
      <w:r w:rsidR="008C55E1" w:rsidRPr="0027254B">
        <w:rPr>
          <w:rFonts w:ascii="標楷體" w:eastAsia="標楷體" w:hAnsi="標楷體" w:hint="eastAsia"/>
          <w:szCs w:val="24"/>
        </w:rPr>
        <w:t>)，</w:t>
      </w:r>
      <w:r w:rsidR="008C55E1" w:rsidRPr="0027254B">
        <w:rPr>
          <w:rFonts w:ascii="標楷體" w:eastAsia="標楷體" w:hAnsi="標楷體" w:hint="eastAsia"/>
          <w:szCs w:val="24"/>
          <w:lang w:val="en-NZ"/>
        </w:rPr>
        <w:t>或日本厚生省通過之廠牌；或衛生署認定之先進國家至少兩國通過之廠牌。(先進國家：美國、英國、法國、日本、德國、比利時、加拿大、瑞士、瑞典、澳洲)</w:t>
      </w:r>
      <w:r w:rsidR="008C55E1" w:rsidRPr="0071459F">
        <w:rPr>
          <w:rFonts w:ascii="標楷體" w:eastAsia="標楷體" w:hAnsi="標楷體" w:cs="標楷體-WinCharSetFFFF-H" w:hint="eastAsia"/>
          <w:kern w:val="0"/>
          <w:szCs w:val="24"/>
        </w:rPr>
        <w:t xml:space="preserve"> </w:t>
      </w:r>
      <w:r w:rsidR="008C55E1" w:rsidRPr="002A5A8A">
        <w:rPr>
          <w:rFonts w:ascii="標楷體" w:eastAsia="標楷體" w:hAnsi="標楷體" w:cs="標楷體-WinCharSetFFFF-H" w:hint="eastAsia"/>
          <w:kern w:val="0"/>
          <w:szCs w:val="24"/>
        </w:rPr>
        <w:t>。</w:t>
      </w:r>
    </w:p>
    <w:p w:rsidR="0047314A" w:rsidRDefault="0047314A" w:rsidP="0001306E">
      <w:pPr>
        <w:autoSpaceDE w:val="0"/>
        <w:autoSpaceDN w:val="0"/>
        <w:adjustRightInd w:val="0"/>
        <w:ind w:leftChars="200" w:left="850" w:hangingChars="154" w:hanging="370"/>
        <w:rPr>
          <w:rFonts w:ascii="標楷體" w:eastAsia="標楷體" w:hAnsi="標楷體"/>
          <w:szCs w:val="24"/>
          <w:lang w:val="en-NZ"/>
        </w:rPr>
      </w:pPr>
      <w:r w:rsidRPr="0027254B">
        <w:rPr>
          <w:rFonts w:ascii="標楷體" w:eastAsia="標楷體" w:hAnsi="標楷體"/>
          <w:kern w:val="0"/>
          <w:szCs w:val="24"/>
        </w:rPr>
        <w:t>(</w:t>
      </w:r>
      <w:r w:rsidRPr="0027254B">
        <w:rPr>
          <w:rFonts w:ascii="標楷體" w:eastAsia="標楷體" w:hAnsi="標楷體" w:hint="eastAsia"/>
          <w:kern w:val="0"/>
          <w:szCs w:val="24"/>
        </w:rPr>
        <w:t>1</w:t>
      </w:r>
      <w:r>
        <w:rPr>
          <w:rFonts w:ascii="標楷體" w:eastAsia="標楷體" w:hAnsi="標楷體" w:hint="eastAsia"/>
          <w:kern w:val="0"/>
          <w:szCs w:val="24"/>
        </w:rPr>
        <w:t>2</w:t>
      </w:r>
      <w:r w:rsidRPr="0027254B">
        <w:rPr>
          <w:rFonts w:ascii="標楷體" w:eastAsia="標楷體" w:hAnsi="標楷體"/>
          <w:kern w:val="0"/>
          <w:szCs w:val="24"/>
        </w:rPr>
        <w:t>)</w:t>
      </w:r>
      <w:r w:rsidR="00805EB5" w:rsidRPr="0027254B">
        <w:rPr>
          <w:rFonts w:ascii="標楷體" w:eastAsia="標楷體" w:hAnsi="標楷體" w:hint="eastAsia"/>
          <w:szCs w:val="24"/>
          <w:lang w:val="en-NZ"/>
        </w:rPr>
        <w:t>代理經銷授權書</w:t>
      </w:r>
      <w:r w:rsidR="00805EB5">
        <w:rPr>
          <w:rFonts w:ascii="標楷體" w:eastAsia="標楷體" w:hAnsi="標楷體" w:hint="eastAsia"/>
          <w:szCs w:val="24"/>
          <w:lang w:val="en-NZ"/>
        </w:rPr>
        <w:t>影</w:t>
      </w:r>
      <w:r w:rsidR="00805EB5" w:rsidRPr="0027254B">
        <w:rPr>
          <w:rFonts w:ascii="標楷體" w:eastAsia="標楷體" w:hAnsi="標楷體" w:hint="eastAsia"/>
          <w:szCs w:val="24"/>
          <w:lang w:val="en-NZ"/>
        </w:rPr>
        <w:t>本。</w:t>
      </w:r>
    </w:p>
    <w:p w:rsidR="0047314A" w:rsidRDefault="0047314A" w:rsidP="00312177">
      <w:pPr>
        <w:autoSpaceDE w:val="0"/>
        <w:autoSpaceDN w:val="0"/>
        <w:adjustRightInd w:val="0"/>
        <w:ind w:leftChars="413" w:left="991"/>
        <w:rPr>
          <w:rFonts w:ascii="標楷體" w:eastAsia="標楷體" w:hAnsi="標楷體"/>
          <w:szCs w:val="24"/>
          <w:lang w:val="en-NZ"/>
        </w:rPr>
      </w:pPr>
      <w:r w:rsidRPr="0027254B">
        <w:rPr>
          <w:rFonts w:ascii="標楷體" w:eastAsia="標楷體" w:hAnsi="標楷體" w:hint="eastAsia"/>
          <w:szCs w:val="24"/>
          <w:lang w:val="en-NZ"/>
        </w:rPr>
        <w:t>原開發廠必須繳交證件：1-</w:t>
      </w:r>
      <w:r>
        <w:rPr>
          <w:rFonts w:ascii="標楷體" w:eastAsia="標楷體" w:hAnsi="標楷體" w:hint="eastAsia"/>
          <w:szCs w:val="24"/>
          <w:lang w:val="en-NZ"/>
        </w:rPr>
        <w:t>1</w:t>
      </w:r>
      <w:r w:rsidR="00805EB5">
        <w:rPr>
          <w:rFonts w:ascii="標楷體" w:eastAsia="標楷體" w:hAnsi="標楷體" w:hint="eastAsia"/>
          <w:szCs w:val="24"/>
          <w:lang w:val="en-NZ"/>
        </w:rPr>
        <w:t>1</w:t>
      </w:r>
      <w:r w:rsidRPr="0027254B">
        <w:rPr>
          <w:rFonts w:ascii="標楷體" w:eastAsia="標楷體" w:hAnsi="標楷體" w:hint="eastAsia"/>
          <w:szCs w:val="24"/>
          <w:lang w:val="en-NZ"/>
        </w:rPr>
        <w:t>項</w:t>
      </w:r>
    </w:p>
    <w:p w:rsidR="002A5A8A" w:rsidRDefault="0047314A" w:rsidP="00312177">
      <w:pPr>
        <w:autoSpaceDE w:val="0"/>
        <w:autoSpaceDN w:val="0"/>
        <w:adjustRightInd w:val="0"/>
        <w:ind w:leftChars="413" w:left="991"/>
        <w:rPr>
          <w:rFonts w:ascii="標楷體" w:eastAsia="標楷體" w:hAnsi="標楷體"/>
          <w:szCs w:val="24"/>
          <w:lang w:val="en-NZ"/>
        </w:rPr>
      </w:pPr>
      <w:r w:rsidRPr="0027254B">
        <w:rPr>
          <w:rFonts w:ascii="標楷體" w:eastAsia="標楷體" w:hAnsi="標楷體" w:hint="eastAsia"/>
          <w:szCs w:val="24"/>
          <w:lang w:val="en-NZ"/>
        </w:rPr>
        <w:t>臺廠必須繳交證件：</w:t>
      </w:r>
      <w:r w:rsidR="008C55E1">
        <w:rPr>
          <w:rFonts w:ascii="標楷體" w:eastAsia="標楷體" w:hAnsi="標楷體" w:hint="eastAsia"/>
          <w:szCs w:val="24"/>
          <w:lang w:val="en-NZ"/>
        </w:rPr>
        <w:t>1-6</w:t>
      </w:r>
      <w:r w:rsidRPr="0027254B">
        <w:rPr>
          <w:rFonts w:ascii="標楷體" w:eastAsia="標楷體" w:hAnsi="標楷體" w:hint="eastAsia"/>
          <w:szCs w:val="24"/>
          <w:lang w:val="en-NZ"/>
        </w:rPr>
        <w:t>項</w:t>
      </w:r>
      <w:r w:rsidR="008C55E1">
        <w:rPr>
          <w:rFonts w:ascii="標楷體" w:eastAsia="標楷體" w:hAnsi="標楷體" w:hint="eastAsia"/>
          <w:szCs w:val="24"/>
          <w:lang w:val="en-NZ"/>
        </w:rPr>
        <w:t>及第12項</w:t>
      </w:r>
      <w:r>
        <w:rPr>
          <w:rFonts w:ascii="標楷體" w:eastAsia="標楷體" w:hAnsi="標楷體" w:hint="eastAsia"/>
          <w:szCs w:val="24"/>
          <w:lang w:val="en-NZ"/>
        </w:rPr>
        <w:t>(</w:t>
      </w:r>
      <w:r w:rsidR="008C55E1">
        <w:rPr>
          <w:rFonts w:ascii="標楷體" w:eastAsia="標楷體" w:hAnsi="標楷體" w:hint="eastAsia"/>
          <w:szCs w:val="24"/>
          <w:lang w:val="en-NZ"/>
        </w:rPr>
        <w:t>7-</w:t>
      </w:r>
      <w:r w:rsidR="009676A2">
        <w:rPr>
          <w:rFonts w:ascii="標楷體" w:eastAsia="標楷體" w:hAnsi="標楷體" w:hint="eastAsia"/>
          <w:szCs w:val="24"/>
          <w:lang w:val="en-NZ"/>
        </w:rPr>
        <w:t>1</w:t>
      </w:r>
      <w:r w:rsidR="008C55E1">
        <w:rPr>
          <w:rFonts w:ascii="標楷體" w:eastAsia="標楷體" w:hAnsi="標楷體" w:hint="eastAsia"/>
          <w:szCs w:val="24"/>
          <w:lang w:val="en-NZ"/>
        </w:rPr>
        <w:t>1項</w:t>
      </w:r>
      <w:r w:rsidR="00626120">
        <w:rPr>
          <w:rFonts w:ascii="標楷體" w:eastAsia="標楷體" w:hAnsi="標楷體" w:hint="eastAsia"/>
          <w:szCs w:val="24"/>
          <w:lang w:val="en-NZ"/>
        </w:rPr>
        <w:t>請</w:t>
      </w:r>
      <w:r w:rsidR="008C55E1">
        <w:rPr>
          <w:rFonts w:ascii="標楷體" w:eastAsia="標楷體" w:hAnsi="標楷體" w:hint="eastAsia"/>
          <w:szCs w:val="24"/>
          <w:lang w:val="en-NZ"/>
        </w:rPr>
        <w:t>視情況提供</w:t>
      </w:r>
      <w:r>
        <w:rPr>
          <w:rFonts w:ascii="標楷體" w:eastAsia="標楷體" w:hAnsi="標楷體" w:hint="eastAsia"/>
          <w:szCs w:val="24"/>
          <w:lang w:val="en-NZ"/>
        </w:rPr>
        <w:t>)</w:t>
      </w:r>
    </w:p>
    <w:p w:rsidR="00312177" w:rsidRPr="002A5A8A" w:rsidRDefault="00312177" w:rsidP="00312177">
      <w:pPr>
        <w:autoSpaceDE w:val="0"/>
        <w:autoSpaceDN w:val="0"/>
        <w:adjustRightInd w:val="0"/>
        <w:ind w:leftChars="413" w:left="991"/>
        <w:rPr>
          <w:rFonts w:ascii="標楷體" w:eastAsia="標楷體" w:hAnsi="標楷體"/>
          <w:szCs w:val="24"/>
          <w:lang w:val="en-NZ"/>
        </w:rPr>
      </w:pPr>
    </w:p>
    <w:p w:rsidR="002A5A8A" w:rsidRDefault="0001306E" w:rsidP="002A5A8A">
      <w:pPr>
        <w:autoSpaceDE w:val="0"/>
        <w:autoSpaceDN w:val="0"/>
        <w:adjustRightInd w:val="0"/>
        <w:rPr>
          <w:rFonts w:ascii="標楷體" w:eastAsia="標楷體" w:hAnsi="標楷體"/>
          <w:szCs w:val="24"/>
          <w:lang w:val="en-NZ"/>
        </w:rPr>
      </w:pPr>
      <w:r>
        <w:rPr>
          <w:rFonts w:ascii="標楷體" w:eastAsia="標楷體" w:hAnsi="標楷體" w:cs="Times New Roman" w:hint="eastAsia"/>
          <w:szCs w:val="24"/>
        </w:rPr>
        <w:t>三</w:t>
      </w:r>
      <w:r w:rsidR="002A5A8A" w:rsidRPr="002A5A8A">
        <w:rPr>
          <w:rFonts w:ascii="標楷體" w:eastAsia="標楷體" w:hAnsi="標楷體" w:cs="Times New Roman" w:hint="eastAsia"/>
          <w:szCs w:val="24"/>
        </w:rPr>
        <w:t>、廠商填寫資料表注意事項：</w:t>
      </w:r>
    </w:p>
    <w:p w:rsidR="002A5A8A" w:rsidRDefault="002A5A8A" w:rsidP="00312177">
      <w:pPr>
        <w:autoSpaceDE w:val="0"/>
        <w:autoSpaceDN w:val="0"/>
        <w:adjustRightInd w:val="0"/>
        <w:ind w:leftChars="178" w:left="708" w:hangingChars="117" w:hanging="281"/>
        <w:rPr>
          <w:rFonts w:ascii="標楷體" w:eastAsia="標楷體" w:hAnsi="標楷體"/>
          <w:szCs w:val="24"/>
          <w:lang w:val="en-NZ"/>
        </w:rPr>
      </w:pPr>
      <w:r w:rsidRPr="002A5A8A">
        <w:rPr>
          <w:rFonts w:ascii="標楷體" w:eastAsia="標楷體" w:hAnsi="標楷體" w:cs="Times New Roman" w:hint="eastAsia"/>
          <w:szCs w:val="24"/>
        </w:rPr>
        <w:t>1.</w:t>
      </w:r>
      <w:r w:rsidRPr="002A5A8A">
        <w:rPr>
          <w:rFonts w:ascii="標楷體" w:eastAsia="標楷體" w:hAnsi="標楷體" w:cs="Times New Roman" w:hint="eastAsia"/>
          <w:szCs w:val="24"/>
          <w:lang w:val="en-NZ"/>
        </w:rPr>
        <w:t>投標時繳交審查費： (</w:t>
      </w:r>
      <w:r w:rsidRPr="002A5A8A">
        <w:rPr>
          <w:rFonts w:ascii="標楷體" w:eastAsia="標楷體" w:hAnsi="標楷體" w:cs="Times New Roman" w:hint="eastAsia"/>
          <w:szCs w:val="24"/>
        </w:rPr>
        <w:t>例如：</w:t>
      </w:r>
      <w:r w:rsidRPr="002A5A8A">
        <w:rPr>
          <w:rFonts w:ascii="標楷體" w:eastAsia="標楷體" w:hAnsi="標楷體" w:cs="Times New Roman" w:hint="eastAsia"/>
          <w:szCs w:val="24"/>
          <w:lang w:val="en-NZ"/>
        </w:rPr>
        <w:t>一項藥品，審查費伍百元；兩項藥品，審查費壹仟元，依此類推)。</w:t>
      </w:r>
    </w:p>
    <w:p w:rsidR="002A5A8A" w:rsidRDefault="0052534A" w:rsidP="00312177">
      <w:pPr>
        <w:autoSpaceDE w:val="0"/>
        <w:autoSpaceDN w:val="0"/>
        <w:adjustRightInd w:val="0"/>
        <w:ind w:leftChars="178" w:left="708" w:hangingChars="117" w:hanging="281"/>
        <w:rPr>
          <w:rFonts w:ascii="標楷體" w:eastAsia="標楷體" w:hAnsi="標楷體" w:cs="Times New Roman"/>
          <w:szCs w:val="24"/>
        </w:rPr>
      </w:pPr>
      <w:r>
        <w:rPr>
          <w:rFonts w:ascii="標楷體" w:eastAsia="標楷體" w:hAnsi="標楷體" w:cs="Times New Roman" w:hint="eastAsia"/>
          <w:szCs w:val="24"/>
        </w:rPr>
        <w:t>2</w:t>
      </w:r>
      <w:r w:rsidR="002A5A8A" w:rsidRPr="002A5A8A">
        <w:rPr>
          <w:rFonts w:ascii="標楷體" w:eastAsia="標楷體" w:hAnsi="標楷體" w:cs="Times New Roman" w:hint="eastAsia"/>
          <w:szCs w:val="24"/>
        </w:rPr>
        <w:t>.項次、藥品代碼、名稱、詳如</w:t>
      </w:r>
      <w:r w:rsidR="002A5A8A" w:rsidRPr="002A5A8A">
        <w:rPr>
          <w:rFonts w:ascii="標楷體" w:eastAsia="標楷體" w:hAnsi="標楷體" w:cs="Times New Roman" w:hint="eastAsia"/>
          <w:szCs w:val="24"/>
          <w:u w:val="single"/>
        </w:rPr>
        <w:t>招標藥品明細表</w:t>
      </w:r>
      <w:r w:rsidR="002A5A8A" w:rsidRPr="002A5A8A">
        <w:rPr>
          <w:rFonts w:ascii="標楷體" w:eastAsia="標楷體" w:hAnsi="標楷體" w:cs="Times New Roman" w:hint="eastAsia"/>
          <w:szCs w:val="24"/>
        </w:rPr>
        <w:t>。</w:t>
      </w:r>
    </w:p>
    <w:p w:rsidR="0052534A" w:rsidRDefault="0052534A" w:rsidP="00312177">
      <w:pPr>
        <w:autoSpaceDE w:val="0"/>
        <w:autoSpaceDN w:val="0"/>
        <w:adjustRightInd w:val="0"/>
        <w:ind w:leftChars="178" w:left="708" w:hangingChars="117" w:hanging="281"/>
        <w:rPr>
          <w:rFonts w:ascii="標楷體" w:eastAsia="標楷體" w:hAnsi="標楷體"/>
          <w:szCs w:val="24"/>
          <w:lang w:val="en-NZ"/>
        </w:rPr>
      </w:pPr>
    </w:p>
    <w:p w:rsidR="002A5A8A" w:rsidRDefault="0001306E" w:rsidP="002A5A8A">
      <w:pPr>
        <w:autoSpaceDE w:val="0"/>
        <w:autoSpaceDN w:val="0"/>
        <w:adjustRightInd w:val="0"/>
        <w:rPr>
          <w:rFonts w:ascii="標楷體" w:eastAsia="標楷體" w:hAnsi="標楷體"/>
          <w:szCs w:val="24"/>
          <w:lang w:val="en-NZ"/>
        </w:rPr>
      </w:pPr>
      <w:r>
        <w:rPr>
          <w:rFonts w:ascii="標楷體" w:eastAsia="標楷體" w:hAnsi="標楷體" w:cs="Times New Roman" w:hint="eastAsia"/>
          <w:szCs w:val="24"/>
        </w:rPr>
        <w:lastRenderedPageBreak/>
        <w:t>四</w:t>
      </w:r>
      <w:r w:rsidR="002A5A8A" w:rsidRPr="002A5A8A">
        <w:rPr>
          <w:rFonts w:ascii="標楷體" w:eastAsia="標楷體" w:hAnsi="標楷體" w:cs="Times New Roman" w:hint="eastAsia"/>
          <w:szCs w:val="24"/>
        </w:rPr>
        <w:t>、</w:t>
      </w:r>
      <w:r w:rsidR="000B0614" w:rsidRPr="0027254B">
        <w:rPr>
          <w:rFonts w:ascii="標楷體" w:eastAsia="標楷體" w:hAnsi="標楷體" w:hint="eastAsia"/>
          <w:kern w:val="0"/>
          <w:szCs w:val="24"/>
        </w:rPr>
        <w:t>藥</w:t>
      </w:r>
      <w:r w:rsidR="000B0614">
        <w:rPr>
          <w:rFonts w:ascii="標楷體" w:eastAsia="標楷體" w:hAnsi="標楷體" w:hint="eastAsia"/>
          <w:kern w:val="0"/>
          <w:szCs w:val="24"/>
        </w:rPr>
        <w:t>品投標單</w:t>
      </w:r>
      <w:r w:rsidR="000B0614" w:rsidRPr="0027254B">
        <w:rPr>
          <w:rFonts w:ascii="標楷體" w:eastAsia="標楷體" w:hAnsi="標楷體" w:hint="eastAsia"/>
          <w:kern w:val="0"/>
          <w:szCs w:val="24"/>
        </w:rPr>
        <w:t>(附件</w:t>
      </w:r>
      <w:r w:rsidR="000B0614">
        <w:rPr>
          <w:rFonts w:ascii="標楷體" w:eastAsia="標楷體" w:hAnsi="標楷體" w:hint="eastAsia"/>
          <w:kern w:val="0"/>
          <w:szCs w:val="24"/>
        </w:rPr>
        <w:t>一</w:t>
      </w:r>
      <w:r w:rsidR="000B0614" w:rsidRPr="0027254B">
        <w:rPr>
          <w:rFonts w:ascii="標楷體" w:eastAsia="標楷體" w:hAnsi="標楷體" w:hint="eastAsia"/>
          <w:kern w:val="0"/>
          <w:szCs w:val="24"/>
        </w:rPr>
        <w:t>)</w:t>
      </w:r>
      <w:r w:rsidR="002A5A8A" w:rsidRPr="002A5A8A">
        <w:rPr>
          <w:rFonts w:ascii="標楷體" w:eastAsia="標楷體" w:hAnsi="標楷體" w:cs="Times New Roman" w:hint="eastAsia"/>
          <w:szCs w:val="24"/>
        </w:rPr>
        <w:t>：</w:t>
      </w:r>
    </w:p>
    <w:p w:rsidR="002A5A8A" w:rsidRDefault="002A5A8A" w:rsidP="00312177">
      <w:pPr>
        <w:autoSpaceDE w:val="0"/>
        <w:autoSpaceDN w:val="0"/>
        <w:adjustRightInd w:val="0"/>
        <w:ind w:leftChars="177" w:left="708" w:hangingChars="118" w:hanging="283"/>
        <w:rPr>
          <w:rFonts w:ascii="標楷體" w:eastAsia="標楷體" w:hAnsi="標楷體"/>
          <w:szCs w:val="24"/>
          <w:lang w:val="en-NZ"/>
        </w:rPr>
      </w:pPr>
      <w:r w:rsidRPr="002A5A8A">
        <w:rPr>
          <w:rFonts w:ascii="標楷體" w:eastAsia="標楷體" w:hAnsi="標楷體" w:cs="Times New Roman" w:hint="eastAsia"/>
          <w:szCs w:val="24"/>
        </w:rPr>
        <w:t>1.一藥填寫一張。</w:t>
      </w:r>
    </w:p>
    <w:p w:rsidR="002A5A8A" w:rsidRDefault="002A5A8A" w:rsidP="00312177">
      <w:pPr>
        <w:autoSpaceDE w:val="0"/>
        <w:autoSpaceDN w:val="0"/>
        <w:adjustRightInd w:val="0"/>
        <w:ind w:leftChars="177" w:left="708" w:hangingChars="118" w:hanging="283"/>
        <w:rPr>
          <w:rFonts w:ascii="標楷體" w:eastAsia="標楷體" w:hAnsi="標楷體"/>
          <w:szCs w:val="24"/>
          <w:lang w:val="en-NZ"/>
        </w:rPr>
      </w:pPr>
      <w:r w:rsidRPr="002A5A8A">
        <w:rPr>
          <w:rFonts w:ascii="標楷體" w:eastAsia="標楷體" w:hAnsi="標楷體" w:cs="Times New Roman" w:hint="eastAsia"/>
          <w:szCs w:val="24"/>
        </w:rPr>
        <w:t>2.商品名、學名、中文名、含量及劑型：劑型請註明清</w:t>
      </w:r>
      <w:r w:rsidRPr="002A5A8A">
        <w:rPr>
          <w:rFonts w:ascii="標楷體" w:eastAsia="標楷體" w:hAnsi="標楷體" w:cs="Times New Roman" w:hint="eastAsia"/>
          <w:szCs w:val="24"/>
          <w:lang w:val="en-NZ"/>
        </w:rPr>
        <w:t>楚</w:t>
      </w:r>
      <w:r w:rsidRPr="002A5A8A">
        <w:rPr>
          <w:rFonts w:ascii="標楷體" w:eastAsia="標楷體" w:hAnsi="標楷體" w:cs="Times New Roman" w:hint="eastAsia"/>
          <w:szCs w:val="24"/>
        </w:rPr>
        <w:t>，例如：0.1﹪5</w:t>
      </w:r>
      <w:r w:rsidRPr="002A5A8A">
        <w:rPr>
          <w:rFonts w:ascii="標楷體" w:eastAsia="標楷體" w:hAnsi="標楷體" w:cs="Times New Roman"/>
          <w:szCs w:val="24"/>
          <w:lang w:val="en-NZ"/>
        </w:rPr>
        <w:t>ml/vial</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20mg/ml</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120ml/bt</w:t>
      </w:r>
      <w:r w:rsidRPr="002A5A8A">
        <w:rPr>
          <w:rFonts w:ascii="標楷體" w:eastAsia="標楷體" w:hAnsi="標楷體" w:cs="Times New Roman" w:hint="eastAsia"/>
          <w:szCs w:val="24"/>
          <w:lang w:val="en-NZ"/>
        </w:rPr>
        <w:t>。</w:t>
      </w:r>
    </w:p>
    <w:p w:rsidR="002A5A8A" w:rsidRDefault="002A5A8A" w:rsidP="00312177">
      <w:pPr>
        <w:autoSpaceDE w:val="0"/>
        <w:autoSpaceDN w:val="0"/>
        <w:adjustRightInd w:val="0"/>
        <w:ind w:leftChars="177" w:left="708" w:hangingChars="118" w:hanging="283"/>
        <w:rPr>
          <w:rFonts w:ascii="標楷體" w:eastAsia="標楷體" w:hAnsi="標楷體"/>
          <w:szCs w:val="24"/>
          <w:lang w:val="en-NZ"/>
        </w:rPr>
      </w:pPr>
      <w:r w:rsidRPr="002A5A8A">
        <w:rPr>
          <w:rFonts w:ascii="標楷體" w:eastAsia="標楷體" w:hAnsi="標楷體" w:cs="Times New Roman" w:hint="eastAsia"/>
          <w:szCs w:val="24"/>
          <w:lang w:val="en-NZ"/>
        </w:rPr>
        <w:t>3.單位：請勾選是</w:t>
      </w:r>
      <w:r w:rsidRPr="002A5A8A">
        <w:rPr>
          <w:rFonts w:ascii="標楷體" w:eastAsia="標楷體" w:hAnsi="標楷體" w:cs="Times New Roman"/>
          <w:szCs w:val="24"/>
          <w:lang w:val="en-NZ"/>
        </w:rPr>
        <w:t>cap</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tab</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amp</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vial</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inj</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syrup</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supp</w:t>
      </w:r>
      <w:r w:rsidRPr="002A5A8A">
        <w:rPr>
          <w:rFonts w:ascii="標楷體" w:eastAsia="標楷體" w:hAnsi="標楷體" w:cs="Times New Roman" w:hint="eastAsia"/>
          <w:szCs w:val="24"/>
          <w:lang w:val="en-NZ"/>
        </w:rPr>
        <w:t>…，糖衣(</w:t>
      </w:r>
      <w:r w:rsidRPr="002A5A8A">
        <w:rPr>
          <w:rFonts w:ascii="標楷體" w:eastAsia="標楷體" w:hAnsi="標楷體" w:cs="Times New Roman"/>
          <w:szCs w:val="24"/>
          <w:lang w:val="en-NZ"/>
        </w:rPr>
        <w:t>S.C</w:t>
      </w:r>
      <w:r w:rsidRPr="002A5A8A">
        <w:rPr>
          <w:rFonts w:ascii="標楷體" w:eastAsia="標楷體" w:hAnsi="標楷體" w:cs="Times New Roman" w:hint="eastAsia"/>
          <w:szCs w:val="24"/>
          <w:lang w:val="en-NZ"/>
        </w:rPr>
        <w:t>)或膜衣</w:t>
      </w:r>
      <w:r w:rsidRPr="002A5A8A">
        <w:rPr>
          <w:rFonts w:ascii="標楷體" w:eastAsia="標楷體" w:hAnsi="標楷體" w:cs="Times New Roman"/>
          <w:szCs w:val="24"/>
          <w:lang w:val="en-NZ"/>
        </w:rPr>
        <w:t>(F.C)</w:t>
      </w:r>
      <w:r w:rsidRPr="002A5A8A">
        <w:rPr>
          <w:rFonts w:ascii="標楷體" w:eastAsia="標楷體" w:hAnsi="標楷體" w:cs="Times New Roman" w:hint="eastAsia"/>
          <w:szCs w:val="24"/>
          <w:lang w:val="en-NZ"/>
        </w:rPr>
        <w:t>請註明清楚。</w:t>
      </w:r>
    </w:p>
    <w:p w:rsidR="002A5A8A" w:rsidRDefault="002A5A8A" w:rsidP="00312177">
      <w:pPr>
        <w:autoSpaceDE w:val="0"/>
        <w:autoSpaceDN w:val="0"/>
        <w:adjustRightInd w:val="0"/>
        <w:ind w:leftChars="177" w:left="708" w:hangingChars="118" w:hanging="283"/>
        <w:rPr>
          <w:rFonts w:ascii="標楷體" w:eastAsia="標楷體" w:hAnsi="標楷體"/>
          <w:szCs w:val="24"/>
          <w:lang w:val="en-NZ"/>
        </w:rPr>
      </w:pPr>
      <w:r w:rsidRPr="002A5A8A">
        <w:rPr>
          <w:rFonts w:ascii="標楷體" w:eastAsia="標楷體" w:hAnsi="標楷體" w:cs="Times New Roman" w:hint="eastAsia"/>
          <w:szCs w:val="24"/>
          <w:lang w:val="en-NZ"/>
        </w:rPr>
        <w:t>4.交易條件：請確實算出實際最小單位金額，如：0.68元/tab，小數點計算至第二位，第三位四捨五入。</w:t>
      </w:r>
    </w:p>
    <w:p w:rsidR="002A5A8A" w:rsidRDefault="002A5A8A" w:rsidP="00312177">
      <w:pPr>
        <w:autoSpaceDE w:val="0"/>
        <w:autoSpaceDN w:val="0"/>
        <w:adjustRightInd w:val="0"/>
        <w:ind w:leftChars="177" w:left="708" w:hangingChars="118" w:hanging="283"/>
        <w:rPr>
          <w:rFonts w:ascii="標楷體" w:eastAsia="標楷體" w:hAnsi="標楷體" w:cs="Times New Roman"/>
          <w:szCs w:val="24"/>
          <w:lang w:val="en-NZ"/>
        </w:rPr>
      </w:pPr>
      <w:r w:rsidRPr="002A5A8A">
        <w:rPr>
          <w:rFonts w:ascii="標楷體" w:eastAsia="標楷體" w:hAnsi="標楷體" w:cs="Times New Roman" w:hint="eastAsia"/>
          <w:szCs w:val="24"/>
          <w:lang w:val="en-NZ"/>
        </w:rPr>
        <w:t>5.包裝：請寫出最小之包裝，例如：14</w:t>
      </w:r>
      <w:r w:rsidRPr="002A5A8A">
        <w:rPr>
          <w:rFonts w:ascii="標楷體" w:eastAsia="標楷體" w:hAnsi="標楷體" w:cs="Times New Roman"/>
          <w:szCs w:val="24"/>
          <w:lang w:val="en-NZ"/>
        </w:rPr>
        <w:t xml:space="preserve"> tab/box</w:t>
      </w:r>
      <w:r w:rsidRPr="002A5A8A">
        <w:rPr>
          <w:rFonts w:ascii="標楷體" w:eastAsia="標楷體" w:hAnsi="標楷體" w:cs="Times New Roman" w:hint="eastAsia"/>
          <w:szCs w:val="24"/>
          <w:lang w:val="en-NZ"/>
        </w:rPr>
        <w:t>，</w:t>
      </w:r>
      <w:r w:rsidRPr="002A5A8A">
        <w:rPr>
          <w:rFonts w:ascii="標楷體" w:eastAsia="標楷體" w:hAnsi="標楷體" w:cs="Times New Roman"/>
          <w:szCs w:val="24"/>
          <w:lang w:val="en-NZ"/>
        </w:rPr>
        <w:t>1000</w:t>
      </w:r>
      <w:r w:rsidR="00F917BB">
        <w:rPr>
          <w:rFonts w:ascii="標楷體" w:eastAsia="標楷體" w:hAnsi="標楷體" w:cs="Times New Roman" w:hint="eastAsia"/>
          <w:szCs w:val="24"/>
          <w:lang w:val="en-NZ"/>
        </w:rPr>
        <w:t xml:space="preserve"> </w:t>
      </w:r>
      <w:r w:rsidRPr="002A5A8A">
        <w:rPr>
          <w:rFonts w:ascii="標楷體" w:eastAsia="標楷體" w:hAnsi="標楷體" w:cs="Times New Roman"/>
          <w:szCs w:val="24"/>
          <w:lang w:val="en-NZ"/>
        </w:rPr>
        <w:t>tab/bt</w:t>
      </w:r>
    </w:p>
    <w:p w:rsidR="00312177" w:rsidRDefault="00312177" w:rsidP="00312177">
      <w:pPr>
        <w:autoSpaceDE w:val="0"/>
        <w:autoSpaceDN w:val="0"/>
        <w:adjustRightInd w:val="0"/>
        <w:ind w:leftChars="177" w:left="708" w:hangingChars="118" w:hanging="283"/>
        <w:rPr>
          <w:rFonts w:ascii="標楷體" w:eastAsia="標楷體" w:hAnsi="標楷體"/>
          <w:szCs w:val="24"/>
          <w:lang w:val="en-NZ"/>
        </w:rPr>
      </w:pPr>
    </w:p>
    <w:p w:rsidR="002A5A8A" w:rsidRDefault="00312177" w:rsidP="002A5A8A">
      <w:pPr>
        <w:autoSpaceDE w:val="0"/>
        <w:autoSpaceDN w:val="0"/>
        <w:adjustRightInd w:val="0"/>
        <w:rPr>
          <w:rFonts w:ascii="標楷體" w:eastAsia="標楷體" w:hAnsi="標楷體" w:cs="Times New Roman"/>
          <w:szCs w:val="24"/>
          <w:lang w:val="en-NZ"/>
        </w:rPr>
      </w:pPr>
      <w:r>
        <w:rPr>
          <w:rFonts w:ascii="標楷體" w:eastAsia="標楷體" w:hAnsi="標楷體" w:cs="Times New Roman" w:hint="eastAsia"/>
          <w:szCs w:val="24"/>
          <w:lang w:val="en-NZ"/>
        </w:rPr>
        <w:t>五</w:t>
      </w:r>
      <w:r w:rsidR="002A5A8A" w:rsidRPr="002A5A8A">
        <w:rPr>
          <w:rFonts w:ascii="標楷體" w:eastAsia="標楷體" w:hAnsi="標楷體" w:cs="Times New Roman" w:hint="eastAsia"/>
          <w:szCs w:val="24"/>
          <w:lang w:val="en-NZ"/>
        </w:rPr>
        <w:t>、交貨期限、地點、驗收辦法、罰則、付款辦法：詳見藥品合約書。</w:t>
      </w:r>
      <w:r w:rsidR="00FB6E0B" w:rsidRPr="0027254B">
        <w:rPr>
          <w:rFonts w:ascii="標楷體" w:eastAsia="標楷體" w:hAnsi="標楷體" w:hint="eastAsia"/>
          <w:kern w:val="0"/>
          <w:szCs w:val="24"/>
        </w:rPr>
        <w:t>(附件</w:t>
      </w:r>
      <w:r w:rsidR="00FB6E0B">
        <w:rPr>
          <w:rFonts w:ascii="標楷體" w:eastAsia="標楷體" w:hAnsi="標楷體" w:hint="eastAsia"/>
          <w:kern w:val="0"/>
          <w:szCs w:val="24"/>
        </w:rPr>
        <w:t>三</w:t>
      </w:r>
      <w:r w:rsidR="00FB6E0B" w:rsidRPr="0027254B">
        <w:rPr>
          <w:rFonts w:ascii="標楷體" w:eastAsia="標楷體" w:hAnsi="標楷體" w:hint="eastAsia"/>
          <w:kern w:val="0"/>
          <w:szCs w:val="24"/>
        </w:rPr>
        <w:t>)</w:t>
      </w:r>
    </w:p>
    <w:p w:rsidR="00312177" w:rsidRDefault="00312177" w:rsidP="002A5A8A">
      <w:pPr>
        <w:autoSpaceDE w:val="0"/>
        <w:autoSpaceDN w:val="0"/>
        <w:adjustRightInd w:val="0"/>
        <w:rPr>
          <w:rFonts w:ascii="標楷體" w:eastAsia="標楷體" w:hAnsi="標楷體"/>
          <w:szCs w:val="24"/>
          <w:lang w:val="en-NZ"/>
        </w:rPr>
      </w:pPr>
    </w:p>
    <w:p w:rsidR="002A5A8A" w:rsidRDefault="00312177" w:rsidP="00312177">
      <w:pPr>
        <w:autoSpaceDE w:val="0"/>
        <w:autoSpaceDN w:val="0"/>
        <w:adjustRightInd w:val="0"/>
        <w:ind w:left="425" w:hangingChars="177" w:hanging="425"/>
        <w:rPr>
          <w:rFonts w:ascii="標楷體" w:eastAsia="標楷體" w:hAnsi="標楷體" w:cs="Times New Roman"/>
          <w:szCs w:val="24"/>
          <w:lang w:val="en-NZ"/>
        </w:rPr>
      </w:pPr>
      <w:r>
        <w:rPr>
          <w:rFonts w:ascii="標楷體" w:eastAsia="標楷體" w:hAnsi="標楷體" w:cs="Times New Roman" w:hint="eastAsia"/>
          <w:szCs w:val="24"/>
          <w:lang w:val="en-NZ"/>
        </w:rPr>
        <w:t>六</w:t>
      </w:r>
      <w:r w:rsidR="00332E4B">
        <w:rPr>
          <w:rFonts w:ascii="標楷體" w:eastAsia="標楷體" w:hAnsi="標楷體" w:cs="Times New Roman" w:hint="eastAsia"/>
          <w:szCs w:val="24"/>
          <w:lang w:val="en-NZ"/>
        </w:rPr>
        <w:t>、</w:t>
      </w:r>
      <w:r w:rsidR="00626120">
        <w:rPr>
          <w:rFonts w:ascii="標楷體" w:eastAsia="標楷體" w:hAnsi="標楷體" w:cs="Times New Roman" w:hint="eastAsia"/>
          <w:szCs w:val="24"/>
          <w:lang w:val="en-NZ"/>
        </w:rPr>
        <w:t>請附</w:t>
      </w:r>
      <w:r w:rsidR="002A5A8A" w:rsidRPr="002A5A8A">
        <w:rPr>
          <w:rFonts w:ascii="標楷體" w:eastAsia="標楷體" w:hAnsi="標楷體" w:cs="Times New Roman" w:hint="eastAsia"/>
          <w:szCs w:val="24"/>
          <w:lang w:val="en-NZ"/>
        </w:rPr>
        <w:t>光碟片</w:t>
      </w:r>
      <w:r w:rsidR="00626120">
        <w:rPr>
          <w:rFonts w:ascii="標楷體" w:eastAsia="標楷體" w:hAnsi="標楷體" w:cs="Times New Roman" w:hint="eastAsia"/>
          <w:szCs w:val="24"/>
          <w:lang w:val="en-NZ"/>
        </w:rPr>
        <w:t>(內含附件一、附件二之詳細資料)，</w:t>
      </w:r>
      <w:r w:rsidR="002A5A8A" w:rsidRPr="002A5A8A">
        <w:rPr>
          <w:rFonts w:ascii="標楷體" w:eastAsia="標楷體" w:hAnsi="標楷體" w:cs="Times New Roman" w:hint="eastAsia"/>
          <w:szCs w:val="24"/>
          <w:lang w:val="en-NZ"/>
        </w:rPr>
        <w:t>各類檔案中，各項欄位必須填寫完整，投標單各項欄位填寫完列印蓋完大小章於交卷時一同繳回。</w:t>
      </w:r>
    </w:p>
    <w:p w:rsidR="002A5A8A" w:rsidRPr="002A5A8A" w:rsidRDefault="002A5A8A" w:rsidP="00312177">
      <w:pPr>
        <w:autoSpaceDE w:val="0"/>
        <w:autoSpaceDN w:val="0"/>
        <w:adjustRightInd w:val="0"/>
        <w:ind w:left="425" w:hangingChars="177" w:hanging="425"/>
        <w:rPr>
          <w:rFonts w:ascii="標楷體" w:eastAsia="標楷體" w:hAnsi="標楷體" w:cs="Times New Roman"/>
          <w:szCs w:val="24"/>
          <w:lang w:val="en-NZ"/>
        </w:rPr>
      </w:pPr>
    </w:p>
    <w:p w:rsidR="00296D71" w:rsidRPr="002A5A8A" w:rsidRDefault="00296D71" w:rsidP="0047314A">
      <w:pPr>
        <w:autoSpaceDE w:val="0"/>
        <w:autoSpaceDN w:val="0"/>
        <w:adjustRightInd w:val="0"/>
        <w:rPr>
          <w:rFonts w:ascii="標楷體" w:eastAsia="標楷體" w:hAnsi="標楷體"/>
          <w:szCs w:val="24"/>
          <w:lang w:val="en-NZ"/>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Pr="002A5A8A" w:rsidRDefault="002A5A8A" w:rsidP="0047314A">
      <w:pPr>
        <w:autoSpaceDE w:val="0"/>
        <w:autoSpaceDN w:val="0"/>
        <w:adjustRightInd w:val="0"/>
        <w:rPr>
          <w:rFonts w:ascii="標楷體" w:eastAsia="標楷體" w:hAnsi="標楷體"/>
          <w:szCs w:val="24"/>
        </w:rPr>
      </w:pPr>
    </w:p>
    <w:p w:rsidR="002A5A8A" w:rsidRDefault="002A5A8A" w:rsidP="0047314A">
      <w:pPr>
        <w:autoSpaceDE w:val="0"/>
        <w:autoSpaceDN w:val="0"/>
        <w:adjustRightInd w:val="0"/>
        <w:rPr>
          <w:rFonts w:ascii="標楷體" w:eastAsia="標楷體" w:hAnsi="標楷體"/>
        </w:rPr>
      </w:pPr>
    </w:p>
    <w:p w:rsidR="002A5A8A" w:rsidRDefault="002A5A8A" w:rsidP="0047314A">
      <w:pPr>
        <w:autoSpaceDE w:val="0"/>
        <w:autoSpaceDN w:val="0"/>
        <w:adjustRightInd w:val="0"/>
        <w:rPr>
          <w:rFonts w:ascii="標楷體" w:eastAsia="標楷體" w:hAnsi="標楷體"/>
        </w:rPr>
      </w:pPr>
    </w:p>
    <w:p w:rsidR="002A5A8A" w:rsidRDefault="002A5A8A" w:rsidP="0047314A">
      <w:pPr>
        <w:autoSpaceDE w:val="0"/>
        <w:autoSpaceDN w:val="0"/>
        <w:adjustRightInd w:val="0"/>
        <w:rPr>
          <w:rFonts w:ascii="標楷體" w:eastAsia="標楷體" w:hAnsi="標楷體"/>
        </w:rPr>
      </w:pPr>
    </w:p>
    <w:p w:rsidR="002A5A8A" w:rsidRPr="00197861" w:rsidRDefault="00197861" w:rsidP="00197861">
      <w:pPr>
        <w:autoSpaceDE w:val="0"/>
        <w:autoSpaceDN w:val="0"/>
        <w:adjustRightInd w:val="0"/>
        <w:jc w:val="right"/>
        <w:rPr>
          <w:rFonts w:ascii="標楷體" w:eastAsia="標楷體" w:hAnsi="標楷體"/>
          <w:sz w:val="20"/>
          <w:szCs w:val="20"/>
        </w:rPr>
      </w:pPr>
      <w:r w:rsidRPr="00197861">
        <w:rPr>
          <w:rFonts w:ascii="標楷體" w:eastAsia="標楷體" w:hAnsi="標楷體" w:hint="eastAsia"/>
          <w:sz w:val="20"/>
          <w:szCs w:val="20"/>
        </w:rPr>
        <w:t>醫事督導 陳啟文 08-7223000 轉 7217</w:t>
      </w:r>
    </w:p>
    <w:p w:rsidR="007E6131" w:rsidRDefault="00B52678" w:rsidP="007E6131">
      <w:pPr>
        <w:spacing w:after="120"/>
        <w:jc w:val="center"/>
        <w:rPr>
          <w:rFonts w:eastAsia="標楷體"/>
          <w:b/>
          <w:sz w:val="48"/>
        </w:rPr>
      </w:pPr>
      <w:r>
        <w:rPr>
          <w:rFonts w:ascii="標楷體" w:eastAsia="標楷體" w:hAnsi="標楷體"/>
          <w:noProof/>
        </w:rPr>
        <w:lastRenderedPageBreak/>
        <mc:AlternateContent>
          <mc:Choice Requires="wps">
            <w:drawing>
              <wp:anchor distT="0" distB="0" distL="114300" distR="114300" simplePos="0" relativeHeight="251666432" behindDoc="0" locked="0" layoutInCell="1" allowOverlap="1">
                <wp:simplePos x="0" y="0"/>
                <wp:positionH relativeFrom="column">
                  <wp:posOffset>-2540</wp:posOffset>
                </wp:positionH>
                <wp:positionV relativeFrom="paragraph">
                  <wp:posOffset>-307975</wp:posOffset>
                </wp:positionV>
                <wp:extent cx="467995" cy="288290"/>
                <wp:effectExtent l="6985" t="12065" r="10795" b="1397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8290"/>
                        </a:xfrm>
                        <a:prstGeom prst="rect">
                          <a:avLst/>
                        </a:prstGeom>
                        <a:solidFill>
                          <a:srgbClr val="FFFFFF"/>
                        </a:solidFill>
                        <a:ln w="9525">
                          <a:solidFill>
                            <a:srgbClr val="000000"/>
                          </a:solidFill>
                          <a:miter lim="800000"/>
                          <a:headEnd/>
                          <a:tailEnd/>
                        </a:ln>
                      </wps:spPr>
                      <wps:txbx>
                        <w:txbxContent>
                          <w:p w:rsidR="009676A2" w:rsidRPr="00E70FEA" w:rsidRDefault="009676A2" w:rsidP="007E6131">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一</w:t>
                            </w:r>
                          </w:p>
                          <w:p w:rsidR="009676A2" w:rsidRDefault="009676A2" w:rsidP="007E613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pt;margin-top:-24.25pt;width:36.8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">
                <v:textbox inset="1mm,1mm,1mm,1mm">
                  <w:txbxContent>
                    <w:p w:rsidR="009676A2" w:rsidRPr="00E70FEA" w:rsidRDefault="009676A2" w:rsidP="007E6131">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一</w:t>
                      </w:r>
                    </w:p>
                    <w:p w:rsidR="009676A2" w:rsidRDefault="009676A2" w:rsidP="007E6131"/>
                  </w:txbxContent>
                </v:textbox>
              </v:shape>
            </w:pict>
          </mc:Fallback>
        </mc:AlternateContent>
      </w:r>
      <w:r w:rsidR="007E6131">
        <w:rPr>
          <w:rFonts w:eastAsia="標楷體" w:hint="eastAsia"/>
          <w:b/>
          <w:sz w:val="48"/>
        </w:rPr>
        <w:t>國仁醫院</w:t>
      </w:r>
      <w:r w:rsidR="001C416C">
        <w:rPr>
          <w:rFonts w:eastAsia="標楷體" w:hint="eastAsia"/>
          <w:b/>
          <w:sz w:val="48"/>
        </w:rPr>
        <w:t>105</w:t>
      </w:r>
      <w:r w:rsidR="007E6131">
        <w:rPr>
          <w:rFonts w:eastAsia="標楷體" w:hint="eastAsia"/>
          <w:b/>
          <w:sz w:val="48"/>
        </w:rPr>
        <w:t>年藥品投標單</w:t>
      </w:r>
    </w:p>
    <w:p w:rsidR="007E6131" w:rsidRDefault="007E6131" w:rsidP="007E6131">
      <w:pPr>
        <w:spacing w:after="120"/>
        <w:jc w:val="center"/>
        <w:rPr>
          <w:rFonts w:eastAsia="標楷體"/>
          <w:b/>
        </w:rPr>
      </w:pPr>
      <w:r>
        <w:rPr>
          <w:rFonts w:eastAsia="標楷體" w:hint="eastAsia"/>
          <w:b/>
        </w:rPr>
        <w:t xml:space="preserve">                                            </w:t>
      </w:r>
      <w:r>
        <w:rPr>
          <w:rFonts w:eastAsia="標楷體" w:hint="eastAsia"/>
          <w:b/>
        </w:rPr>
        <w:t>藥品項次：</w:t>
      </w:r>
    </w:p>
    <w:tbl>
      <w:tblPr>
        <w:tblW w:w="885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5"/>
        <w:gridCol w:w="3435"/>
        <w:gridCol w:w="1080"/>
        <w:gridCol w:w="1956"/>
      </w:tblGrid>
      <w:tr w:rsidR="007E6131" w:rsidTr="006E44FA">
        <w:trPr>
          <w:trHeight w:val="603"/>
        </w:trPr>
        <w:tc>
          <w:tcPr>
            <w:tcW w:w="2385" w:type="dxa"/>
            <w:tcBorders>
              <w:top w:val="thinThickSmallGap" w:sz="12" w:space="0" w:color="auto"/>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學名</w:t>
            </w:r>
          </w:p>
        </w:tc>
        <w:tc>
          <w:tcPr>
            <w:tcW w:w="6471" w:type="dxa"/>
            <w:gridSpan w:val="3"/>
            <w:tcBorders>
              <w:top w:val="thinThickSmallGap" w:sz="12" w:space="0" w:color="auto"/>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479"/>
        </w:trPr>
        <w:tc>
          <w:tcPr>
            <w:tcW w:w="2385" w:type="dxa"/>
            <w:tcBorders>
              <w:left w:val="thinThickSmallGap" w:sz="12" w:space="0" w:color="auto"/>
              <w:right w:val="single" w:sz="4" w:space="0" w:color="auto"/>
            </w:tcBorders>
            <w:vAlign w:val="center"/>
          </w:tcPr>
          <w:p w:rsidR="007E6131" w:rsidRPr="006E1077" w:rsidRDefault="007E6131" w:rsidP="006E44FA">
            <w:pPr>
              <w:snapToGrid w:val="0"/>
              <w:spacing w:line="240" w:lineRule="atLeast"/>
              <w:jc w:val="distribute"/>
              <w:rPr>
                <w:rFonts w:ascii="標楷體" w:eastAsia="標楷體" w:hAnsi="標楷體"/>
                <w:bCs/>
              </w:rPr>
            </w:pPr>
            <w:r w:rsidRPr="006E1077">
              <w:rPr>
                <w:rFonts w:ascii="標楷體" w:eastAsia="標楷體" w:hAnsi="標楷體" w:hint="eastAsia"/>
                <w:bCs/>
              </w:rPr>
              <w:t>商品名</w:t>
            </w:r>
          </w:p>
        </w:tc>
        <w:tc>
          <w:tcPr>
            <w:tcW w:w="6471" w:type="dxa"/>
            <w:gridSpan w:val="3"/>
            <w:tcBorders>
              <w:left w:val="single" w:sz="4" w:space="0" w:color="auto"/>
              <w:right w:val="thinThickSmallGap" w:sz="12" w:space="0" w:color="auto"/>
            </w:tcBorders>
          </w:tcPr>
          <w:p w:rsidR="007E6131" w:rsidRPr="006E1077" w:rsidRDefault="007E6131" w:rsidP="006E44FA">
            <w:pPr>
              <w:snapToGrid w:val="0"/>
              <w:spacing w:line="240" w:lineRule="atLeast"/>
              <w:rPr>
                <w:rFonts w:ascii="標楷體" w:eastAsia="標楷體" w:hAnsi="標楷體"/>
                <w:bCs/>
              </w:rPr>
            </w:pPr>
          </w:p>
        </w:tc>
      </w:tr>
      <w:tr w:rsidR="007E6131" w:rsidTr="006E44FA">
        <w:trPr>
          <w:trHeight w:val="479"/>
        </w:trPr>
        <w:tc>
          <w:tcPr>
            <w:tcW w:w="2385" w:type="dxa"/>
            <w:tcBorders>
              <w:left w:val="thinThickSmallGap" w:sz="12" w:space="0" w:color="auto"/>
              <w:right w:val="single" w:sz="4" w:space="0" w:color="auto"/>
            </w:tcBorders>
            <w:vAlign w:val="center"/>
          </w:tcPr>
          <w:p w:rsidR="007E6131" w:rsidRPr="006E1077" w:rsidRDefault="007E6131" w:rsidP="006E44FA">
            <w:pPr>
              <w:snapToGrid w:val="0"/>
              <w:spacing w:line="240" w:lineRule="atLeast"/>
              <w:jc w:val="distribute"/>
              <w:rPr>
                <w:rFonts w:ascii="標楷體" w:eastAsia="標楷體" w:hAnsi="標楷體"/>
                <w:bCs/>
              </w:rPr>
            </w:pPr>
            <w:r w:rsidRPr="006E1077">
              <w:rPr>
                <w:rFonts w:ascii="標楷體" w:eastAsia="標楷體" w:hAnsi="標楷體" w:hint="eastAsia"/>
                <w:bCs/>
              </w:rPr>
              <w:t>中文名</w:t>
            </w:r>
          </w:p>
        </w:tc>
        <w:tc>
          <w:tcPr>
            <w:tcW w:w="6471" w:type="dxa"/>
            <w:gridSpan w:val="3"/>
            <w:tcBorders>
              <w:left w:val="single" w:sz="4" w:space="0" w:color="auto"/>
              <w:right w:val="thinThickSmallGap" w:sz="12" w:space="0" w:color="auto"/>
            </w:tcBorders>
          </w:tcPr>
          <w:p w:rsidR="007E6131" w:rsidRPr="006E1077" w:rsidRDefault="007E6131" w:rsidP="006E44FA">
            <w:pPr>
              <w:snapToGrid w:val="0"/>
              <w:spacing w:line="240" w:lineRule="atLeast"/>
              <w:rPr>
                <w:rFonts w:ascii="標楷體" w:eastAsia="標楷體" w:hAnsi="標楷體"/>
                <w:bCs/>
              </w:rPr>
            </w:pPr>
          </w:p>
        </w:tc>
      </w:tr>
      <w:tr w:rsidR="007E6131" w:rsidTr="006E44FA">
        <w:trPr>
          <w:trHeight w:val="570"/>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劑型/劑量</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716"/>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廠牌(製造廠商)</w:t>
            </w:r>
          </w:p>
        </w:tc>
        <w:tc>
          <w:tcPr>
            <w:tcW w:w="3435" w:type="dxa"/>
            <w:tcBorders>
              <w:left w:val="single" w:sz="4" w:space="0" w:color="auto"/>
              <w:right w:val="single" w:sz="4" w:space="0" w:color="auto"/>
            </w:tcBorders>
          </w:tcPr>
          <w:p w:rsidR="007E6131" w:rsidRPr="006E1077" w:rsidRDefault="007E6131" w:rsidP="006E44FA">
            <w:pPr>
              <w:spacing w:line="320" w:lineRule="atLeast"/>
              <w:rPr>
                <w:rFonts w:ascii="標楷體" w:eastAsia="標楷體" w:hAnsi="標楷體"/>
                <w:bCs/>
              </w:rPr>
            </w:pPr>
          </w:p>
        </w:tc>
        <w:tc>
          <w:tcPr>
            <w:tcW w:w="1080" w:type="dxa"/>
            <w:tcBorders>
              <w:left w:val="single" w:sz="4" w:space="0" w:color="auto"/>
              <w:right w:val="single" w:sz="4" w:space="0" w:color="auto"/>
            </w:tcBorders>
            <w:vAlign w:val="center"/>
          </w:tcPr>
          <w:p w:rsidR="007E6131" w:rsidRPr="006E1077" w:rsidRDefault="007E6131" w:rsidP="006E44FA">
            <w:pPr>
              <w:spacing w:line="320" w:lineRule="atLeast"/>
              <w:jc w:val="center"/>
              <w:rPr>
                <w:rFonts w:ascii="標楷體" w:eastAsia="標楷體" w:hAnsi="標楷體"/>
                <w:bCs/>
              </w:rPr>
            </w:pPr>
            <w:r w:rsidRPr="006E1077">
              <w:rPr>
                <w:rFonts w:ascii="標楷體" w:eastAsia="標楷體" w:hAnsi="標楷體" w:hint="eastAsia"/>
                <w:bCs/>
              </w:rPr>
              <w:t>產    地</w:t>
            </w:r>
          </w:p>
        </w:tc>
        <w:tc>
          <w:tcPr>
            <w:tcW w:w="1956" w:type="dxa"/>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888"/>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報價單位</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r w:rsidRPr="006E1077">
              <w:rPr>
                <w:rFonts w:ascii="標楷體" w:eastAsia="標楷體" w:hAnsi="標楷體" w:hint="eastAsia"/>
                <w:bCs/>
              </w:rPr>
              <w:t>□Tab  □Cap   □Amp   □Vial   □ml   □Syr   □Btl      □Box  □Supp  □Vag.Supp   □其他</w:t>
            </w:r>
            <w:r w:rsidRPr="006E1077">
              <w:rPr>
                <w:rFonts w:ascii="標楷體" w:eastAsia="標楷體" w:hAnsi="標楷體" w:hint="eastAsia"/>
                <w:bCs/>
                <w:u w:val="single"/>
              </w:rPr>
              <w:t xml:space="preserve">        </w:t>
            </w:r>
          </w:p>
        </w:tc>
      </w:tr>
      <w:tr w:rsidR="007E6131" w:rsidTr="006E44FA">
        <w:trPr>
          <w:cantSplit/>
          <w:trHeight w:val="525"/>
        </w:trPr>
        <w:tc>
          <w:tcPr>
            <w:tcW w:w="2385" w:type="dxa"/>
            <w:vMerge w:val="restart"/>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健保給付</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r w:rsidRPr="006E1077">
              <w:rPr>
                <w:rFonts w:ascii="標楷體" w:eastAsia="標楷體" w:hAnsi="標楷體"/>
                <w:bCs/>
              </w:rPr>
              <w:t>□</w:t>
            </w:r>
            <w:r w:rsidRPr="006E1077">
              <w:rPr>
                <w:rFonts w:ascii="標楷體" w:eastAsia="標楷體" w:hAnsi="標楷體" w:hint="eastAsia"/>
                <w:bCs/>
              </w:rPr>
              <w:t>有   健保碼：</w:t>
            </w:r>
            <w:r w:rsidRPr="006E1077">
              <w:rPr>
                <w:rFonts w:ascii="標楷體" w:eastAsia="標楷體" w:hAnsi="標楷體" w:hint="eastAsia"/>
                <w:bCs/>
                <w:u w:val="single"/>
              </w:rPr>
              <w:t xml:space="preserve">              </w:t>
            </w:r>
            <w:r w:rsidRPr="006E1077">
              <w:rPr>
                <w:rFonts w:ascii="標楷體" w:eastAsia="標楷體" w:hAnsi="標楷體" w:hint="eastAsia"/>
                <w:bCs/>
              </w:rPr>
              <w:t xml:space="preserve">  健保價：</w:t>
            </w:r>
            <w:r w:rsidRPr="006E1077">
              <w:rPr>
                <w:rFonts w:ascii="標楷體" w:eastAsia="標楷體" w:hAnsi="標楷體" w:hint="eastAsia"/>
                <w:bCs/>
                <w:u w:val="single"/>
              </w:rPr>
              <w:t xml:space="preserve">          </w:t>
            </w:r>
          </w:p>
        </w:tc>
      </w:tr>
      <w:tr w:rsidR="007E6131" w:rsidTr="006E44FA">
        <w:trPr>
          <w:cantSplit/>
          <w:trHeight w:val="510"/>
        </w:trPr>
        <w:tc>
          <w:tcPr>
            <w:tcW w:w="2385" w:type="dxa"/>
            <w:vMerge/>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u w:val="single"/>
              </w:rPr>
            </w:pPr>
            <w:r w:rsidRPr="006E1077">
              <w:rPr>
                <w:rFonts w:ascii="標楷體" w:eastAsia="標楷體" w:hAnsi="標楷體"/>
                <w:bCs/>
              </w:rPr>
              <w:t>□</w:t>
            </w:r>
            <w:r w:rsidRPr="006E1077">
              <w:rPr>
                <w:rFonts w:ascii="標楷體" w:eastAsia="標楷體" w:hAnsi="標楷體" w:hint="eastAsia"/>
                <w:bCs/>
              </w:rPr>
              <w:t>無 ：   □一般市價：</w:t>
            </w:r>
            <w:r w:rsidRPr="006E1077">
              <w:rPr>
                <w:rFonts w:ascii="標楷體" w:eastAsia="標楷體" w:hAnsi="標楷體" w:hint="eastAsia"/>
                <w:bCs/>
                <w:u w:val="single"/>
              </w:rPr>
              <w:t xml:space="preserve">            </w:t>
            </w:r>
          </w:p>
        </w:tc>
      </w:tr>
      <w:tr w:rsidR="007E6131" w:rsidTr="006E44FA">
        <w:trPr>
          <w:trHeight w:val="582"/>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報價(投標價)</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r w:rsidRPr="006E1077">
              <w:rPr>
                <w:rFonts w:ascii="標楷體" w:eastAsia="標楷體" w:hAnsi="標楷體" w:hint="eastAsia"/>
                <w:bCs/>
              </w:rPr>
              <w:t>新台幣：                  (請計算至小數點第二位，第三位以後，四捨五入)</w:t>
            </w:r>
          </w:p>
        </w:tc>
      </w:tr>
      <w:tr w:rsidR="007E6131" w:rsidTr="006E44FA">
        <w:trPr>
          <w:trHeight w:val="582"/>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rPr>
                <w:rFonts w:ascii="標楷體" w:eastAsia="標楷體" w:hAnsi="標楷體"/>
                <w:bCs/>
                <w:sz w:val="28"/>
                <w:szCs w:val="28"/>
              </w:rPr>
            </w:pPr>
            <w:r w:rsidRPr="006E1077">
              <w:rPr>
                <w:rFonts w:ascii="標楷體" w:eastAsia="標楷體" w:hAnsi="標楷體" w:hint="eastAsia"/>
                <w:bCs/>
                <w:sz w:val="28"/>
                <w:szCs w:val="28"/>
              </w:rPr>
              <w:t>ATC藥理分類代碼</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726"/>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包裝規格</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429"/>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報價聯絡人/電話</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395"/>
        </w:trPr>
        <w:tc>
          <w:tcPr>
            <w:tcW w:w="2385" w:type="dxa"/>
            <w:tcBorders>
              <w:left w:val="thinThickSmallGap" w:sz="12" w:space="0" w:color="auto"/>
              <w:right w:val="single" w:sz="4" w:space="0" w:color="auto"/>
            </w:tcBorders>
            <w:vAlign w:val="center"/>
          </w:tcPr>
          <w:p w:rsidR="007E6131" w:rsidRPr="006E1077" w:rsidRDefault="007E6131" w:rsidP="009676A2">
            <w:pPr>
              <w:spacing w:line="320" w:lineRule="atLeast"/>
              <w:jc w:val="distribute"/>
              <w:rPr>
                <w:rFonts w:ascii="標楷體" w:eastAsia="標楷體" w:hAnsi="標楷體"/>
                <w:bCs/>
              </w:rPr>
            </w:pPr>
            <w:r w:rsidRPr="006E1077">
              <w:rPr>
                <w:rFonts w:ascii="標楷體" w:eastAsia="標楷體" w:hAnsi="標楷體" w:hint="eastAsia"/>
                <w:bCs/>
              </w:rPr>
              <w:t>E</w:t>
            </w:r>
            <w:r w:rsidR="009676A2">
              <w:rPr>
                <w:rFonts w:ascii="標楷體" w:eastAsia="標楷體" w:hAnsi="標楷體" w:hint="eastAsia"/>
                <w:bCs/>
              </w:rPr>
              <w:t>-</w:t>
            </w:r>
            <w:r w:rsidRPr="006E1077">
              <w:rPr>
                <w:rFonts w:ascii="標楷體" w:eastAsia="標楷體" w:hAnsi="標楷體" w:hint="eastAsia"/>
                <w:bCs/>
              </w:rPr>
              <w:t>mail</w:t>
            </w:r>
            <w:r w:rsidR="009676A2" w:rsidRPr="006E1077">
              <w:rPr>
                <w:rFonts w:ascii="標楷體" w:eastAsia="標楷體" w:hAnsi="標楷體"/>
                <w:bCs/>
              </w:rPr>
              <w:t xml:space="preserve"> </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rPr>
                <w:rFonts w:ascii="標楷體" w:eastAsia="標楷體" w:hAnsi="標楷體"/>
                <w:bCs/>
              </w:rPr>
            </w:pPr>
          </w:p>
        </w:tc>
      </w:tr>
      <w:tr w:rsidR="007E6131" w:rsidTr="006E44FA">
        <w:trPr>
          <w:trHeight w:val="405"/>
        </w:trPr>
        <w:tc>
          <w:tcPr>
            <w:tcW w:w="2385" w:type="dxa"/>
            <w:tcBorders>
              <w:left w:val="thinThickSmallGap" w:sz="12" w:space="0" w:color="auto"/>
              <w:right w:val="single" w:sz="4" w:space="0" w:color="auto"/>
            </w:tcBorders>
            <w:vAlign w:val="center"/>
          </w:tcPr>
          <w:p w:rsidR="007E6131" w:rsidRPr="006E1077" w:rsidRDefault="007E6131" w:rsidP="006E44FA">
            <w:pPr>
              <w:spacing w:line="320" w:lineRule="atLeast"/>
              <w:jc w:val="distribute"/>
              <w:rPr>
                <w:rFonts w:ascii="標楷體" w:eastAsia="標楷體" w:hAnsi="標楷體"/>
                <w:bCs/>
              </w:rPr>
            </w:pPr>
            <w:r w:rsidRPr="006E1077">
              <w:rPr>
                <w:rFonts w:ascii="標楷體" w:eastAsia="標楷體" w:hAnsi="標楷體" w:hint="eastAsia"/>
                <w:bCs/>
              </w:rPr>
              <w:t>供應商(經銷商)</w:t>
            </w:r>
          </w:p>
        </w:tc>
        <w:tc>
          <w:tcPr>
            <w:tcW w:w="6471" w:type="dxa"/>
            <w:gridSpan w:val="3"/>
            <w:tcBorders>
              <w:left w:val="single" w:sz="4" w:space="0" w:color="auto"/>
              <w:right w:val="thinThickSmallGap" w:sz="12" w:space="0" w:color="auto"/>
            </w:tcBorders>
          </w:tcPr>
          <w:p w:rsidR="007E6131" w:rsidRPr="006E1077" w:rsidRDefault="007E6131" w:rsidP="006E44FA">
            <w:pPr>
              <w:spacing w:line="320" w:lineRule="atLeast"/>
              <w:jc w:val="distribute"/>
              <w:rPr>
                <w:rFonts w:ascii="標楷體" w:eastAsia="標楷體" w:hAnsi="標楷體"/>
                <w:bCs/>
              </w:rPr>
            </w:pPr>
          </w:p>
        </w:tc>
      </w:tr>
      <w:tr w:rsidR="007E6131" w:rsidTr="006E44FA">
        <w:trPr>
          <w:trHeight w:val="3900"/>
        </w:trPr>
        <w:tc>
          <w:tcPr>
            <w:tcW w:w="8856" w:type="dxa"/>
            <w:gridSpan w:val="4"/>
            <w:tcBorders>
              <w:left w:val="thinThickSmallGap" w:sz="12" w:space="0" w:color="auto"/>
              <w:bottom w:val="thinThickSmallGap" w:sz="12" w:space="0" w:color="auto"/>
              <w:right w:val="thinThickSmallGap" w:sz="12" w:space="0" w:color="auto"/>
            </w:tcBorders>
          </w:tcPr>
          <w:p w:rsidR="007E6131" w:rsidRPr="006E1077" w:rsidRDefault="007E6131" w:rsidP="006E44FA">
            <w:pPr>
              <w:rPr>
                <w:rFonts w:ascii="標楷體" w:eastAsia="標楷體" w:hAnsi="標楷體"/>
                <w:bCs/>
              </w:rPr>
            </w:pPr>
            <w:r w:rsidRPr="006E1077">
              <w:rPr>
                <w:rFonts w:ascii="標楷體" w:eastAsia="標楷體" w:hAnsi="標楷體" w:hint="eastAsia"/>
                <w:bCs/>
              </w:rPr>
              <w:t>請蓋貴公司大小章(蓋</w:t>
            </w:r>
            <w:r w:rsidR="009676A2" w:rsidRPr="006E1077">
              <w:rPr>
                <w:rFonts w:ascii="標楷體" w:eastAsia="標楷體" w:hAnsi="標楷體" w:hint="eastAsia"/>
                <w:bCs/>
              </w:rPr>
              <w:t>章</w:t>
            </w:r>
            <w:r w:rsidRPr="006E1077">
              <w:rPr>
                <w:rFonts w:ascii="標楷體" w:eastAsia="標楷體" w:hAnsi="標楷體" w:hint="eastAsia"/>
                <w:bCs/>
              </w:rPr>
              <w:t>不齊全，視同無效)</w:t>
            </w: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p>
          <w:p w:rsidR="007E6131" w:rsidRPr="006E1077" w:rsidRDefault="007E6131" w:rsidP="006E44FA">
            <w:pPr>
              <w:rPr>
                <w:rFonts w:ascii="標楷體" w:eastAsia="標楷體" w:hAnsi="標楷體"/>
                <w:bCs/>
              </w:rPr>
            </w:pPr>
            <w:r w:rsidRPr="006E1077">
              <w:rPr>
                <w:rFonts w:ascii="標楷體" w:eastAsia="標楷體" w:hAnsi="標楷體" w:hint="eastAsia"/>
                <w:bCs/>
              </w:rPr>
              <w:t>填表人簽章：                     中華民國   年    月   日星期</w:t>
            </w:r>
          </w:p>
        </w:tc>
      </w:tr>
    </w:tbl>
    <w:p w:rsidR="007E6131" w:rsidRDefault="007E6131" w:rsidP="0047314A">
      <w:pPr>
        <w:autoSpaceDE w:val="0"/>
        <w:autoSpaceDN w:val="0"/>
        <w:adjustRightInd w:val="0"/>
        <w:rPr>
          <w:rFonts w:ascii="標楷體" w:eastAsia="標楷體" w:hAnsi="標楷體"/>
        </w:rPr>
      </w:pPr>
    </w:p>
    <w:p w:rsidR="007E6131" w:rsidRDefault="007E6131" w:rsidP="0047314A">
      <w:pPr>
        <w:autoSpaceDE w:val="0"/>
        <w:autoSpaceDN w:val="0"/>
        <w:adjustRightInd w:val="0"/>
        <w:rPr>
          <w:rFonts w:ascii="標楷體" w:eastAsia="標楷體" w:hAnsi="標楷體"/>
        </w:rPr>
      </w:pPr>
    </w:p>
    <w:p w:rsidR="002A5A8A" w:rsidRPr="00DA503B" w:rsidRDefault="00B52678" w:rsidP="002A5A8A">
      <w:pPr>
        <w:spacing w:line="0" w:lineRule="atLeast"/>
        <w:jc w:val="center"/>
        <w:rPr>
          <w:rFonts w:ascii="標楷體" w:eastAsia="標楷體" w:hAnsi="標楷體" w:cs="Times New Roman"/>
          <w:b/>
          <w:bCs/>
          <w:sz w:val="28"/>
          <w:szCs w:val="28"/>
        </w:rPr>
      </w:pPr>
      <w:r>
        <w:rPr>
          <w:rFonts w:ascii="標楷體" w:eastAsia="標楷體" w:hAnsi="標楷體"/>
          <w:b/>
          <w:bCs/>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-285750</wp:posOffset>
                </wp:positionV>
                <wp:extent cx="467995" cy="288290"/>
                <wp:effectExtent l="8255" t="5715" r="9525"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8290"/>
                        </a:xfrm>
                        <a:prstGeom prst="rect">
                          <a:avLst/>
                        </a:prstGeom>
                        <a:solidFill>
                          <a:srgbClr val="FFFFFF"/>
                        </a:solidFill>
                        <a:ln w="9525">
                          <a:solidFill>
                            <a:srgbClr val="000000"/>
                          </a:solidFill>
                          <a:miter lim="800000"/>
                          <a:headEnd/>
                          <a:tailEnd/>
                        </a:ln>
                      </wps:spPr>
                      <wps:txbx>
                        <w:txbxContent>
                          <w:p w:rsidR="009676A2" w:rsidRPr="00E70FEA" w:rsidRDefault="009676A2" w:rsidP="002A5A8A">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二</w:t>
                            </w:r>
                          </w:p>
                          <w:p w:rsidR="009676A2" w:rsidRDefault="009676A2" w:rsidP="002A5A8A"/>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pt;margin-top:-22.5pt;width:36.8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">
                <v:textbox inset="1mm,1mm,1mm,1mm">
                  <w:txbxContent>
                    <w:p w:rsidR="009676A2" w:rsidRPr="00E70FEA" w:rsidRDefault="009676A2" w:rsidP="002A5A8A">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二</w:t>
                      </w:r>
                    </w:p>
                    <w:p w:rsidR="009676A2" w:rsidRDefault="009676A2" w:rsidP="002A5A8A"/>
                  </w:txbxContent>
                </v:textbox>
              </v:shape>
            </w:pict>
          </mc:Fallback>
        </mc:AlternateContent>
      </w:r>
      <w:r w:rsidR="002A5A8A">
        <w:rPr>
          <w:rFonts w:ascii="標楷體" w:eastAsia="標楷體" w:hAnsi="標楷體" w:hint="eastAsia"/>
          <w:b/>
          <w:bCs/>
          <w:sz w:val="28"/>
          <w:szCs w:val="28"/>
        </w:rPr>
        <w:t xml:space="preserve">國仁醫院 </w:t>
      </w:r>
      <w:r w:rsidR="002A5A8A" w:rsidRPr="00DA503B">
        <w:rPr>
          <w:rFonts w:ascii="標楷體" w:eastAsia="標楷體" w:hAnsi="標楷體" w:cs="Times New Roman" w:hint="eastAsia"/>
          <w:b/>
          <w:bCs/>
          <w:sz w:val="28"/>
          <w:szCs w:val="28"/>
        </w:rPr>
        <w:t>藥</w:t>
      </w:r>
      <w:r w:rsidR="002A5A8A">
        <w:rPr>
          <w:rFonts w:ascii="標楷體" w:eastAsia="標楷體" w:hAnsi="標楷體" w:cs="Times New Roman" w:hint="eastAsia"/>
          <w:b/>
          <w:bCs/>
          <w:sz w:val="28"/>
          <w:szCs w:val="28"/>
        </w:rPr>
        <w:t>品</w:t>
      </w:r>
      <w:r w:rsidR="002A5A8A" w:rsidRPr="00DA503B">
        <w:rPr>
          <w:rFonts w:ascii="標楷體" w:eastAsia="標楷體" w:hAnsi="標楷體" w:cs="Times New Roman" w:hint="eastAsia"/>
          <w:b/>
          <w:bCs/>
          <w:sz w:val="28"/>
          <w:szCs w:val="28"/>
        </w:rPr>
        <w:t>基本資料單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854"/>
        <w:gridCol w:w="206"/>
        <w:gridCol w:w="865"/>
        <w:gridCol w:w="1431"/>
        <w:gridCol w:w="193"/>
        <w:gridCol w:w="88"/>
        <w:gridCol w:w="58"/>
        <w:gridCol w:w="1043"/>
        <w:gridCol w:w="782"/>
        <w:gridCol w:w="1804"/>
      </w:tblGrid>
      <w:tr w:rsidR="002A5A8A" w:rsidRPr="00B72384" w:rsidTr="006E44FA">
        <w:trPr>
          <w:trHeight w:val="360"/>
        </w:trPr>
        <w:tc>
          <w:tcPr>
            <w:tcW w:w="1874" w:type="dxa"/>
            <w:vMerge w:val="restart"/>
            <w:tcBorders>
              <w:top w:val="single" w:sz="12" w:space="0" w:color="auto"/>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藥</w:t>
            </w:r>
            <w:r w:rsidRPr="00B72384">
              <w:rPr>
                <w:rFonts w:ascii="Calibri" w:eastAsia="標楷體" w:hAnsi="Calibri" w:cs="Times New Roman" w:hint="eastAsia"/>
                <w:sz w:val="20"/>
                <w:szCs w:val="20"/>
              </w:rPr>
              <w:t>品</w:t>
            </w:r>
            <w:r w:rsidRPr="00B72384">
              <w:rPr>
                <w:rFonts w:ascii="Calibri" w:eastAsia="標楷體" w:hAnsi="Calibri" w:cs="Times New Roman"/>
                <w:sz w:val="20"/>
                <w:szCs w:val="20"/>
              </w:rPr>
              <w:t>名</w:t>
            </w:r>
            <w:r w:rsidRPr="00B72384">
              <w:rPr>
                <w:rFonts w:ascii="Calibri" w:eastAsia="標楷體" w:hAnsi="Calibri" w:cs="Times New Roman" w:hint="eastAsia"/>
                <w:sz w:val="20"/>
                <w:szCs w:val="20"/>
              </w:rPr>
              <w:t>稱</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Drug Name</w:t>
            </w:r>
            <w:r w:rsidRPr="00B72384">
              <w:rPr>
                <w:rFonts w:ascii="Calibri" w:eastAsia="標楷體" w:hAnsi="Calibri" w:cs="Times New Roman" w:hint="eastAsia"/>
                <w:sz w:val="16"/>
                <w:szCs w:val="16"/>
              </w:rPr>
              <w:t>）</w:t>
            </w:r>
          </w:p>
        </w:tc>
        <w:tc>
          <w:tcPr>
            <w:tcW w:w="8547" w:type="dxa"/>
            <w:gridSpan w:val="10"/>
            <w:tcBorders>
              <w:top w:val="single" w:sz="12"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學名</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Generic Name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r>
      <w:tr w:rsidR="002A5A8A" w:rsidRPr="00B72384" w:rsidTr="006E44FA">
        <w:trPr>
          <w:trHeight w:val="360"/>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de-DE"/>
              </w:rPr>
            </w:pPr>
            <w:r w:rsidRPr="00B72384">
              <w:rPr>
                <w:rFonts w:ascii="Calibri" w:eastAsia="標楷體" w:hAnsi="Calibri" w:cs="Times New Roman" w:hint="eastAsia"/>
                <w:sz w:val="20"/>
                <w:szCs w:val="20"/>
              </w:rPr>
              <w:t>商品名</w:t>
            </w:r>
            <w:r w:rsidRPr="00B72384">
              <w:rPr>
                <w:rFonts w:ascii="Calibri" w:eastAsia="標楷體" w:hAnsi="Calibri" w:cs="Times New Roman" w:hint="eastAsia"/>
                <w:sz w:val="16"/>
                <w:szCs w:val="16"/>
                <w:lang w:val="de-DE"/>
              </w:rPr>
              <w:t>（</w:t>
            </w:r>
            <w:r w:rsidRPr="00B72384">
              <w:rPr>
                <w:rFonts w:ascii="Calibri" w:eastAsia="標楷體" w:hAnsi="Calibri" w:cs="Times New Roman" w:hint="eastAsia"/>
                <w:sz w:val="16"/>
                <w:szCs w:val="16"/>
                <w:lang w:val="de-DE"/>
              </w:rPr>
              <w:t>Brand Name</w:t>
            </w:r>
            <w:r w:rsidRPr="00B72384">
              <w:rPr>
                <w:rFonts w:ascii="Calibri" w:eastAsia="標楷體" w:hAnsi="Calibri" w:cs="Times New Roman" w:hint="eastAsia"/>
                <w:sz w:val="16"/>
                <w:szCs w:val="16"/>
                <w:lang w:val="de-DE"/>
              </w:rPr>
              <w:t>）</w:t>
            </w:r>
            <w:r w:rsidRPr="00B72384">
              <w:rPr>
                <w:rFonts w:ascii="Calibri" w:eastAsia="標楷體" w:hAnsi="Calibri" w:cs="Times New Roman" w:hint="eastAsia"/>
                <w:sz w:val="20"/>
                <w:szCs w:val="20"/>
                <w:lang w:val="de-DE"/>
              </w:rPr>
              <w:t>：</w:t>
            </w:r>
          </w:p>
        </w:tc>
      </w:tr>
      <w:tr w:rsidR="002A5A8A" w:rsidRPr="00B72384" w:rsidTr="006E44FA">
        <w:trPr>
          <w:trHeight w:val="360"/>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lang w:val="de-DE"/>
              </w:rPr>
            </w:pP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de-DE"/>
              </w:rPr>
            </w:pPr>
            <w:r w:rsidRPr="00B72384">
              <w:rPr>
                <w:rFonts w:ascii="Calibri" w:eastAsia="標楷體" w:hAnsi="Calibri" w:cs="Times New Roman" w:hint="eastAsia"/>
                <w:sz w:val="20"/>
                <w:szCs w:val="20"/>
              </w:rPr>
              <w:t>中文名</w:t>
            </w:r>
            <w:r w:rsidRPr="00B72384">
              <w:rPr>
                <w:rFonts w:ascii="Calibri" w:eastAsia="標楷體" w:hAnsi="Calibri" w:cs="Times New Roman" w:hint="eastAsia"/>
                <w:sz w:val="16"/>
                <w:szCs w:val="16"/>
                <w:lang w:val="de-DE"/>
              </w:rPr>
              <w:t>（</w:t>
            </w:r>
            <w:r w:rsidRPr="00B72384">
              <w:rPr>
                <w:rFonts w:ascii="Calibri" w:eastAsia="標楷體" w:hAnsi="Calibri" w:cs="Times New Roman" w:hint="eastAsia"/>
                <w:sz w:val="16"/>
                <w:szCs w:val="16"/>
                <w:lang w:val="de-DE"/>
              </w:rPr>
              <w:t>Chinese Name</w:t>
            </w:r>
            <w:r w:rsidRPr="00B72384">
              <w:rPr>
                <w:rFonts w:ascii="Calibri" w:eastAsia="標楷體" w:hAnsi="Calibri" w:cs="Times New Roman" w:hint="eastAsia"/>
                <w:sz w:val="16"/>
                <w:szCs w:val="16"/>
                <w:lang w:val="de-DE"/>
              </w:rPr>
              <w:t>）</w:t>
            </w:r>
            <w:r w:rsidRPr="00B72384">
              <w:rPr>
                <w:rFonts w:ascii="Calibri" w:eastAsia="標楷體" w:hAnsi="Calibri" w:cs="Times New Roman" w:hint="eastAsia"/>
                <w:sz w:val="20"/>
                <w:szCs w:val="20"/>
                <w:lang w:val="de-DE"/>
              </w:rPr>
              <w:t>：</w:t>
            </w:r>
          </w:p>
        </w:tc>
      </w:tr>
      <w:tr w:rsidR="002A5A8A" w:rsidRPr="00B72384" w:rsidTr="006E44FA">
        <w:trPr>
          <w:trHeight w:val="360"/>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lang w:val="de-DE"/>
              </w:rPr>
            </w:pP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單位含量</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劑型規格</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Strength</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劑型</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Dosage Form</w:t>
            </w:r>
            <w:r w:rsidRPr="00B72384">
              <w:rPr>
                <w:rFonts w:ascii="Calibri" w:eastAsia="標楷體" w:hAnsi="Calibri" w:cs="Times New Roman" w:hint="eastAsia"/>
                <w:sz w:val="16"/>
                <w:szCs w:val="16"/>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 </w:t>
            </w:r>
            <w:r w:rsidRPr="00B72384">
              <w:rPr>
                <w:rFonts w:ascii="Calibri" w:eastAsia="標楷體" w:hAnsi="Calibri" w:cs="Times New Roman" w:hint="eastAsia"/>
                <w:sz w:val="20"/>
                <w:szCs w:val="20"/>
              </w:rPr>
              <w:t>口服</w:t>
            </w:r>
          </w:p>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 </w:t>
            </w:r>
            <w:r w:rsidRPr="00B72384">
              <w:rPr>
                <w:rFonts w:ascii="Calibri" w:eastAsia="標楷體" w:hAnsi="Calibri" w:cs="Times New Roman" w:hint="eastAsia"/>
                <w:sz w:val="20"/>
                <w:szCs w:val="20"/>
              </w:rPr>
              <w:t>注射（</w:t>
            </w:r>
            <w:r w:rsidRPr="00B72384">
              <w:rPr>
                <w:rFonts w:ascii="標楷體" w:eastAsia="標楷體" w:hAnsi="標楷體" w:cs="Times New Roman" w:hint="eastAsia"/>
                <w:sz w:val="20"/>
                <w:szCs w:val="20"/>
              </w:rPr>
              <w:t>□</w:t>
            </w:r>
            <w:r w:rsidRPr="00B72384">
              <w:rPr>
                <w:rFonts w:ascii="Calibri" w:eastAsia="標楷體" w:hAnsi="Calibri" w:cs="Times New Roman" w:hint="eastAsia"/>
                <w:sz w:val="20"/>
                <w:szCs w:val="20"/>
              </w:rPr>
              <w:t>靜脈</w:t>
            </w:r>
            <w:r w:rsidRPr="00B72384">
              <w:rPr>
                <w:rFonts w:ascii="Calibri" w:eastAsia="標楷體" w:hAnsi="Calibri" w:cs="Times New Roman" w:hint="eastAsia"/>
                <w:sz w:val="20"/>
                <w:szCs w:val="20"/>
              </w:rPr>
              <w:t xml:space="preserve"> </w:t>
            </w:r>
            <w:r w:rsidRPr="00B72384">
              <w:rPr>
                <w:rFonts w:ascii="標楷體" w:eastAsia="標楷體" w:hAnsi="標楷體" w:cs="Times New Roman" w:hint="eastAsia"/>
                <w:sz w:val="20"/>
                <w:szCs w:val="20"/>
              </w:rPr>
              <w:t>□肌肉</w:t>
            </w:r>
            <w:r w:rsidRPr="00B72384">
              <w:rPr>
                <w:rFonts w:ascii="Calibri" w:eastAsia="標楷體" w:hAnsi="Calibri" w:cs="Times New Roman" w:hint="eastAsia"/>
                <w:sz w:val="20"/>
                <w:szCs w:val="20"/>
              </w:rPr>
              <w:t xml:space="preserve"> </w:t>
            </w:r>
            <w:r w:rsidRPr="00B72384">
              <w:rPr>
                <w:rFonts w:ascii="標楷體" w:eastAsia="標楷體" w:hAnsi="標楷體" w:cs="Times New Roman" w:hint="eastAsia"/>
                <w:sz w:val="20"/>
                <w:szCs w:val="20"/>
              </w:rPr>
              <w:t>□皮下  □其它</w:t>
            </w:r>
            <w:r w:rsidRPr="00B72384">
              <w:rPr>
                <w:rFonts w:ascii="標楷體" w:eastAsia="標楷體" w:hAnsi="標楷體" w:cs="Times New Roman" w:hint="eastAsia"/>
                <w:sz w:val="12"/>
                <w:szCs w:val="12"/>
              </w:rPr>
              <w:t>（請說明）</w:t>
            </w:r>
            <w:r w:rsidRPr="00B72384">
              <w:rPr>
                <w:rFonts w:ascii="標楷體" w:eastAsia="標楷體" w:hAnsi="標楷體" w:cs="Times New Roman" w:hint="eastAsia"/>
                <w:sz w:val="20"/>
                <w:szCs w:val="20"/>
              </w:rPr>
              <w:t xml:space="preserve">：    </w:t>
            </w:r>
            <w:r w:rsidRPr="00B72384">
              <w:rPr>
                <w:rFonts w:ascii="Calibri" w:eastAsia="標楷體" w:hAnsi="Calibri" w:cs="Times New Roman" w:hint="eastAsia"/>
                <w:sz w:val="20"/>
                <w:szCs w:val="20"/>
              </w:rPr>
              <w:t>）</w:t>
            </w:r>
          </w:p>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 </w:t>
            </w:r>
            <w:r w:rsidRPr="00B72384">
              <w:rPr>
                <w:rFonts w:ascii="Calibri" w:eastAsia="標楷體" w:hAnsi="Calibri" w:cs="Times New Roman" w:hint="eastAsia"/>
                <w:sz w:val="20"/>
                <w:szCs w:val="20"/>
              </w:rPr>
              <w:t>外用</w:t>
            </w:r>
            <w:r w:rsidRPr="00B72384">
              <w:rPr>
                <w:rFonts w:ascii="Calibri" w:eastAsia="標楷體" w:hAnsi="Calibri" w:cs="Times New Roman" w:hint="eastAsia"/>
                <w:sz w:val="12"/>
                <w:szCs w:val="12"/>
              </w:rPr>
              <w:t>（請說明）</w:t>
            </w:r>
            <w:r w:rsidRPr="00B72384">
              <w:rPr>
                <w:rFonts w:ascii="Calibri" w:eastAsia="標楷體" w:hAnsi="Calibri" w:cs="Times New Roman" w:hint="eastAsia"/>
                <w:sz w:val="20"/>
                <w:szCs w:val="20"/>
              </w:rPr>
              <w:t>：</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核准發售國家</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Approved Country</w:t>
            </w:r>
            <w:r w:rsidRPr="00B72384">
              <w:rPr>
                <w:rFonts w:ascii="Calibri" w:eastAsia="標楷體" w:hAnsi="Calibri" w:cs="Times New Roman" w:hint="eastAsia"/>
                <w:sz w:val="16"/>
                <w:szCs w:val="16"/>
              </w:rPr>
              <w:t>）</w:t>
            </w: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p>
          <w:p w:rsidR="002A5A8A" w:rsidRPr="00B72384" w:rsidRDefault="002A5A8A" w:rsidP="006E44FA">
            <w:pPr>
              <w:spacing w:line="0" w:lineRule="atLeast"/>
              <w:rPr>
                <w:rFonts w:ascii="Calibri" w:eastAsia="標楷體" w:hAnsi="Calibri" w:cs="Times New Roman"/>
                <w:sz w:val="20"/>
                <w:szCs w:val="20"/>
              </w:rPr>
            </w:pPr>
          </w:p>
        </w:tc>
        <w:tc>
          <w:tcPr>
            <w:tcW w:w="4572" w:type="dxa"/>
            <w:gridSpan w:val="6"/>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FDA</w:t>
            </w:r>
            <w:r w:rsidRPr="00B72384">
              <w:rPr>
                <w:rFonts w:ascii="Calibri" w:eastAsia="標楷體" w:hAnsi="Calibri" w:cs="Times New Roman" w:hint="eastAsia"/>
                <w:sz w:val="20"/>
                <w:szCs w:val="20"/>
              </w:rPr>
              <w:t>核准日期：</w:t>
            </w:r>
          </w:p>
          <w:p w:rsidR="002A5A8A" w:rsidRPr="00B72384" w:rsidRDefault="002A5A8A" w:rsidP="006E44FA">
            <w:pPr>
              <w:spacing w:line="0" w:lineRule="atLeast"/>
              <w:rPr>
                <w:rFonts w:ascii="Calibri" w:eastAsia="標楷體" w:hAnsi="Calibri" w:cs="Times New Roman"/>
                <w:sz w:val="20"/>
                <w:szCs w:val="20"/>
                <w:lang w:val="it-IT"/>
              </w:rPr>
            </w:pPr>
            <w:r w:rsidRPr="00B72384">
              <w:rPr>
                <w:rFonts w:ascii="Calibri" w:eastAsia="標楷體" w:hAnsi="Calibri" w:cs="Times New Roman" w:hint="eastAsia"/>
                <w:sz w:val="16"/>
                <w:szCs w:val="16"/>
                <w:lang w:val="it-IT"/>
              </w:rPr>
              <w:t>（</w:t>
            </w:r>
            <w:r w:rsidRPr="00B72384">
              <w:rPr>
                <w:rFonts w:ascii="Calibri" w:eastAsia="標楷體" w:hAnsi="Calibri" w:cs="Times New Roman" w:hint="eastAsia"/>
                <w:sz w:val="16"/>
                <w:szCs w:val="16"/>
                <w:lang w:val="it-IT"/>
              </w:rPr>
              <w:t>FDA Approval Date</w:t>
            </w:r>
            <w:r w:rsidRPr="00B72384">
              <w:rPr>
                <w:rFonts w:ascii="Calibri" w:eastAsia="標楷體" w:hAnsi="Calibri" w:cs="Times New Roman" w:hint="eastAsia"/>
                <w:sz w:val="16"/>
                <w:szCs w:val="16"/>
                <w:lang w:val="it-IT"/>
              </w:rPr>
              <w:t>）</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專利</w:t>
            </w:r>
            <w:r w:rsidRPr="00B72384">
              <w:rPr>
                <w:rFonts w:ascii="Calibri" w:eastAsia="標楷體" w:hAnsi="Calibri" w:cs="Times New Roman" w:hint="eastAsia"/>
                <w:sz w:val="20"/>
                <w:szCs w:val="20"/>
              </w:rPr>
              <w:t>起訖日期</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Patent dateline</w:t>
            </w:r>
            <w:r w:rsidRPr="00B72384">
              <w:rPr>
                <w:rFonts w:ascii="Calibri" w:eastAsia="標楷體" w:hAnsi="Calibri" w:cs="Times New Roman" w:hint="eastAsia"/>
                <w:sz w:val="16"/>
                <w:szCs w:val="16"/>
              </w:rPr>
              <w:t>）</w:t>
            </w: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p>
        </w:tc>
        <w:tc>
          <w:tcPr>
            <w:tcW w:w="4572" w:type="dxa"/>
            <w:gridSpan w:val="6"/>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國內許可字號：</w:t>
            </w:r>
          </w:p>
          <w:p w:rsidR="002A5A8A" w:rsidRPr="00B72384" w:rsidRDefault="002A5A8A" w:rsidP="006E44FA">
            <w:pPr>
              <w:spacing w:line="0" w:lineRule="atLeast"/>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Taiwan Approval No.</w:t>
            </w:r>
            <w:r w:rsidRPr="00B72384">
              <w:rPr>
                <w:rFonts w:ascii="Calibri" w:eastAsia="標楷體" w:hAnsi="Calibri" w:cs="Times New Roman" w:hint="eastAsia"/>
                <w:sz w:val="16"/>
                <w:szCs w:val="16"/>
              </w:rPr>
              <w:t>）</w:t>
            </w: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價格</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Price</w:t>
            </w:r>
            <w:r w:rsidRPr="00B72384">
              <w:rPr>
                <w:rFonts w:ascii="Calibri" w:eastAsia="標楷體" w:hAnsi="Calibri" w:cs="Times New Roman" w:hint="eastAsia"/>
                <w:sz w:val="16"/>
                <w:szCs w:val="16"/>
              </w:rPr>
              <w:t>）</w:t>
            </w: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健保價</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NHI Price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健保碼</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NHI Code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建議自費價</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Self-payment Price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tcBorders>
              <w:right w:val="single" w:sz="12" w:space="0" w:color="auto"/>
            </w:tcBorders>
          </w:tcPr>
          <w:p w:rsidR="002A5A8A" w:rsidRPr="00307E85" w:rsidRDefault="00307E85" w:rsidP="006E44FA">
            <w:pPr>
              <w:spacing w:line="0" w:lineRule="atLeast"/>
              <w:rPr>
                <w:rFonts w:ascii="Calibri" w:eastAsia="標楷體" w:hAnsi="Calibri" w:cs="Times New Roman"/>
                <w:sz w:val="20"/>
                <w:szCs w:val="20"/>
              </w:rPr>
            </w:pPr>
            <w:r w:rsidRPr="00307E85">
              <w:rPr>
                <w:rFonts w:ascii="標楷體" w:eastAsia="標楷體" w:hAnsi="標楷體" w:hint="eastAsia"/>
                <w:bCs/>
                <w:sz w:val="20"/>
                <w:szCs w:val="20"/>
              </w:rPr>
              <w:t>ATC藥理分類代碼</w:t>
            </w:r>
            <w:r w:rsidRPr="00307E85">
              <w:rPr>
                <w:rFonts w:ascii="Calibri" w:eastAsia="標楷體" w:hAnsi="Calibri" w:cs="Times New Roman" w:hint="eastAsia"/>
                <w:sz w:val="20"/>
                <w:szCs w:val="20"/>
              </w:rPr>
              <w:t>：</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廠商報價：</w:t>
            </w:r>
          </w:p>
        </w:tc>
        <w:tc>
          <w:tcPr>
            <w:tcW w:w="4572" w:type="dxa"/>
            <w:gridSpan w:val="6"/>
            <w:tcBorders>
              <w:right w:val="single" w:sz="12" w:space="0" w:color="auto"/>
            </w:tcBorders>
          </w:tcPr>
          <w:p w:rsidR="002A5A8A" w:rsidRPr="00B72384" w:rsidRDefault="00307E85"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每日</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每次療程藥費</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Daily/Course Cost</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廠商</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代理商</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Drug Company</w:t>
            </w:r>
            <w:r w:rsidRPr="00B72384">
              <w:rPr>
                <w:rFonts w:ascii="Calibri" w:eastAsia="標楷體" w:hAnsi="Calibri" w:cs="Times New Roman" w:hint="eastAsia"/>
                <w:sz w:val="16"/>
                <w:szCs w:val="16"/>
              </w:rPr>
              <w:t>）</w:t>
            </w: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p>
        </w:tc>
        <w:tc>
          <w:tcPr>
            <w:tcW w:w="4572" w:type="dxa"/>
            <w:gridSpan w:val="6"/>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製造廠：</w:t>
            </w:r>
          </w:p>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Manufacture</w:t>
            </w:r>
            <w:r w:rsidRPr="00B72384">
              <w:rPr>
                <w:rFonts w:ascii="Calibri" w:eastAsia="標楷體" w:hAnsi="Calibri" w:cs="Times New Roman" w:hint="eastAsia"/>
                <w:sz w:val="16"/>
                <w:szCs w:val="16"/>
              </w:rPr>
              <w:t>）</w:t>
            </w: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藥物</w:t>
            </w:r>
            <w:r w:rsidRPr="00B72384">
              <w:rPr>
                <w:rFonts w:ascii="Calibri" w:eastAsia="標楷體" w:hAnsi="Calibri" w:cs="Times New Roman"/>
                <w:sz w:val="20"/>
                <w:szCs w:val="20"/>
              </w:rPr>
              <w:t>外觀</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Appearance</w:t>
            </w:r>
            <w:r w:rsidRPr="00B72384">
              <w:rPr>
                <w:rFonts w:ascii="Calibri" w:eastAsia="標楷體" w:hAnsi="Calibri" w:cs="Times New Roman" w:hint="eastAsia"/>
                <w:sz w:val="16"/>
                <w:szCs w:val="16"/>
              </w:rPr>
              <w:t>）</w:t>
            </w: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顏色</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Color</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vMerge w:val="restart"/>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圖片</w:t>
            </w:r>
            <w:r w:rsidRPr="00B72384">
              <w:rPr>
                <w:rFonts w:ascii="Calibri" w:eastAsia="標楷體" w:hAnsi="Calibri" w:cs="Times New Roman" w:hint="eastAsia"/>
                <w:color w:val="000000"/>
                <w:sz w:val="12"/>
                <w:szCs w:val="12"/>
              </w:rPr>
              <w:t>（背景需為白底；規格為：寬度</w:t>
            </w:r>
            <w:r w:rsidRPr="00B72384">
              <w:rPr>
                <w:rFonts w:ascii="Calibri" w:eastAsia="標楷體" w:hAnsi="Calibri" w:cs="Times New Roman" w:hint="eastAsia"/>
                <w:color w:val="000000"/>
                <w:sz w:val="12"/>
                <w:szCs w:val="12"/>
              </w:rPr>
              <w:t>200*</w:t>
            </w:r>
            <w:r w:rsidRPr="00B72384">
              <w:rPr>
                <w:rFonts w:ascii="Calibri" w:eastAsia="標楷體" w:hAnsi="Calibri" w:cs="Times New Roman" w:hint="eastAsia"/>
                <w:color w:val="000000"/>
                <w:sz w:val="12"/>
                <w:szCs w:val="12"/>
              </w:rPr>
              <w:t>高度</w:t>
            </w:r>
            <w:r w:rsidRPr="00B72384">
              <w:rPr>
                <w:rFonts w:ascii="Calibri" w:eastAsia="標楷體" w:hAnsi="Calibri" w:cs="Times New Roman" w:hint="eastAsia"/>
                <w:color w:val="000000"/>
                <w:sz w:val="12"/>
                <w:szCs w:val="12"/>
              </w:rPr>
              <w:t>200</w:t>
            </w:r>
            <w:r w:rsidRPr="00B72384">
              <w:rPr>
                <w:rFonts w:ascii="Calibri" w:eastAsia="標楷體" w:hAnsi="Calibri" w:cs="Times New Roman" w:hint="eastAsia"/>
                <w:color w:val="000000"/>
                <w:sz w:val="12"/>
                <w:szCs w:val="12"/>
              </w:rPr>
              <w:t>像素（小畫家屬性））</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形狀</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Shape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vMerge/>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3975" w:type="dxa"/>
            <w:gridSpan w:val="4"/>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標示</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Logo</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vMerge/>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264"/>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3975" w:type="dxa"/>
            <w:gridSpan w:val="4"/>
          </w:tcPr>
          <w:p w:rsidR="002A5A8A" w:rsidRPr="00B72384" w:rsidRDefault="002A5A8A" w:rsidP="006E44FA">
            <w:pPr>
              <w:spacing w:line="0" w:lineRule="atLeast"/>
              <w:rPr>
                <w:rFonts w:ascii="Calibri" w:eastAsia="標楷體" w:hAnsi="Calibri" w:cs="Times New Roman"/>
                <w:sz w:val="20"/>
                <w:szCs w:val="20"/>
                <w:lang w:val="it-IT"/>
              </w:rPr>
            </w:pPr>
            <w:r w:rsidRPr="00B72384">
              <w:rPr>
                <w:rFonts w:ascii="Calibri" w:eastAsia="標楷體" w:hAnsi="Calibri" w:cs="Times New Roman"/>
                <w:sz w:val="20"/>
                <w:szCs w:val="20"/>
              </w:rPr>
              <w:t>大小</w:t>
            </w:r>
            <w:r w:rsidRPr="00B72384">
              <w:rPr>
                <w:rFonts w:ascii="Calibri" w:eastAsia="標楷體" w:hAnsi="Calibri" w:cs="Times New Roman" w:hint="eastAsia"/>
                <w:sz w:val="16"/>
                <w:szCs w:val="16"/>
                <w:lang w:val="it-IT"/>
              </w:rPr>
              <w:t>（</w:t>
            </w:r>
            <w:r w:rsidRPr="00B72384">
              <w:rPr>
                <w:rFonts w:ascii="Calibri" w:eastAsia="標楷體" w:hAnsi="Calibri" w:cs="Times New Roman" w:hint="eastAsia"/>
                <w:sz w:val="16"/>
                <w:szCs w:val="16"/>
                <w:lang w:val="it-IT"/>
              </w:rPr>
              <w:t>Size</w:t>
            </w:r>
            <w:r w:rsidRPr="00B72384">
              <w:rPr>
                <w:rFonts w:ascii="Calibri" w:eastAsia="標楷體" w:hAnsi="Calibri" w:cs="Times New Roman" w:hint="eastAsia"/>
                <w:sz w:val="16"/>
                <w:szCs w:val="16"/>
                <w:lang w:val="it-IT"/>
              </w:rPr>
              <w:t>）</w:t>
            </w:r>
            <w:r w:rsidRPr="00B72384">
              <w:rPr>
                <w:rFonts w:ascii="Calibri" w:eastAsia="標楷體" w:hAnsi="Calibri" w:cs="Times New Roman" w:hint="eastAsia"/>
                <w:sz w:val="20"/>
                <w:szCs w:val="20"/>
                <w:lang w:val="it-IT"/>
              </w:rPr>
              <w:t>：</w:t>
            </w:r>
          </w:p>
        </w:tc>
        <w:tc>
          <w:tcPr>
            <w:tcW w:w="4572" w:type="dxa"/>
            <w:gridSpan w:val="6"/>
            <w:vMerge/>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it-IT"/>
              </w:rPr>
            </w:pPr>
          </w:p>
        </w:tc>
      </w:tr>
      <w:tr w:rsidR="002A5A8A" w:rsidRPr="00B72384" w:rsidTr="006E44FA">
        <w:trPr>
          <w:trHeight w:val="203"/>
        </w:trPr>
        <w:tc>
          <w:tcPr>
            <w:tcW w:w="1874" w:type="dxa"/>
            <w:vMerge/>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lang w:val="it-IT"/>
              </w:rPr>
            </w:pPr>
          </w:p>
        </w:tc>
        <w:tc>
          <w:tcPr>
            <w:tcW w:w="3975" w:type="dxa"/>
            <w:gridSpan w:val="4"/>
            <w:tcBorders>
              <w:bottom w:val="single" w:sz="4"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包裝</w:t>
            </w: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Package</w:t>
            </w:r>
            <w:r w:rsidRPr="00B72384">
              <w:rPr>
                <w:rFonts w:ascii="Calibri" w:eastAsia="標楷體" w:hAnsi="Calibri" w:cs="Times New Roman" w:hint="eastAsia"/>
                <w:sz w:val="16"/>
                <w:szCs w:val="16"/>
              </w:rPr>
              <w:t>）</w:t>
            </w:r>
            <w:r w:rsidRPr="00B72384">
              <w:rPr>
                <w:rFonts w:ascii="Calibri" w:eastAsia="標楷體" w:hAnsi="Calibri" w:cs="Times New Roman" w:hint="eastAsia"/>
                <w:sz w:val="20"/>
                <w:szCs w:val="20"/>
              </w:rPr>
              <w:t>：</w:t>
            </w:r>
          </w:p>
        </w:tc>
        <w:tc>
          <w:tcPr>
            <w:tcW w:w="4572" w:type="dxa"/>
            <w:gridSpan w:val="6"/>
            <w:vMerge/>
            <w:tcBorders>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用藥限制</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Usage Limitation</w:t>
            </w:r>
            <w:r w:rsidRPr="00B72384">
              <w:rPr>
                <w:rFonts w:ascii="Calibri" w:eastAsia="標楷體" w:hAnsi="Calibri" w:cs="Times New Roman" w:hint="eastAsia"/>
                <w:sz w:val="16"/>
                <w:szCs w:val="16"/>
              </w:rPr>
              <w:t>）</w:t>
            </w:r>
          </w:p>
        </w:tc>
        <w:tc>
          <w:tcPr>
            <w:tcW w:w="2204" w:type="dxa"/>
            <w:gridSpan w:val="3"/>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 </w:t>
            </w:r>
            <w:r w:rsidRPr="00B72384">
              <w:rPr>
                <w:rFonts w:ascii="Calibri" w:eastAsia="標楷體" w:hAnsi="Calibri" w:cs="Times New Roman" w:hint="eastAsia"/>
                <w:sz w:val="20"/>
                <w:szCs w:val="20"/>
              </w:rPr>
              <w:t>不</w:t>
            </w:r>
            <w:r w:rsidRPr="00B72384">
              <w:rPr>
                <w:rFonts w:ascii="Calibri" w:eastAsia="標楷體" w:hAnsi="Calibri" w:cs="Times New Roman"/>
                <w:sz w:val="20"/>
                <w:szCs w:val="20"/>
              </w:rPr>
              <w:t>適合磨粉</w:t>
            </w:r>
          </w:p>
        </w:tc>
        <w:tc>
          <w:tcPr>
            <w:tcW w:w="2112" w:type="dxa"/>
            <w:gridSpan w:val="4"/>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 </w:t>
            </w:r>
            <w:r w:rsidRPr="00B72384">
              <w:rPr>
                <w:rFonts w:ascii="Calibri" w:eastAsia="標楷體" w:hAnsi="Calibri" w:cs="Times New Roman" w:hint="eastAsia"/>
                <w:sz w:val="20"/>
                <w:szCs w:val="20"/>
              </w:rPr>
              <w:t>不</w:t>
            </w:r>
            <w:r w:rsidRPr="00B72384">
              <w:rPr>
                <w:rFonts w:ascii="Calibri" w:eastAsia="標楷體" w:hAnsi="Calibri" w:cs="Times New Roman"/>
                <w:sz w:val="20"/>
                <w:szCs w:val="20"/>
              </w:rPr>
              <w:t>適合剝半</w:t>
            </w:r>
          </w:p>
        </w:tc>
        <w:tc>
          <w:tcPr>
            <w:tcW w:w="2117" w:type="dxa"/>
            <w:gridSpan w:val="2"/>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□需</w:t>
            </w:r>
            <w:r w:rsidRPr="00B72384">
              <w:rPr>
                <w:rFonts w:ascii="Calibri" w:eastAsia="標楷體" w:hAnsi="Calibri" w:cs="Times New Roman"/>
                <w:sz w:val="20"/>
                <w:szCs w:val="20"/>
              </w:rPr>
              <w:t>專案</w:t>
            </w:r>
            <w:r w:rsidRPr="00B72384">
              <w:rPr>
                <w:rFonts w:ascii="Calibri" w:eastAsia="標楷體" w:hAnsi="Calibri" w:cs="Times New Roman" w:hint="eastAsia"/>
                <w:sz w:val="20"/>
                <w:szCs w:val="20"/>
              </w:rPr>
              <w:t>進口</w:t>
            </w:r>
          </w:p>
        </w:tc>
        <w:tc>
          <w:tcPr>
            <w:tcW w:w="2114" w:type="dxa"/>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□需事前審查</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2204" w:type="dxa"/>
            <w:gridSpan w:val="3"/>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最大單次</w:t>
            </w:r>
            <w:r w:rsidRPr="00B72384">
              <w:rPr>
                <w:rFonts w:ascii="Calibri" w:eastAsia="標楷體" w:hAnsi="Calibri" w:cs="Times New Roman" w:hint="eastAsia"/>
                <w:sz w:val="20"/>
                <w:szCs w:val="20"/>
              </w:rPr>
              <w:t>劑量：</w:t>
            </w:r>
          </w:p>
          <w:p w:rsidR="002A5A8A" w:rsidRPr="00B72384" w:rsidRDefault="002A5A8A" w:rsidP="006E44FA">
            <w:pPr>
              <w:spacing w:line="0" w:lineRule="atLeast"/>
              <w:rPr>
                <w:rFonts w:ascii="Calibri" w:eastAsia="標楷體" w:hAnsi="Calibri" w:cs="Times New Roman"/>
                <w:sz w:val="20"/>
                <w:szCs w:val="20"/>
              </w:rPr>
            </w:pPr>
          </w:p>
        </w:tc>
        <w:tc>
          <w:tcPr>
            <w:tcW w:w="2112" w:type="dxa"/>
            <w:gridSpan w:val="4"/>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最大單日</w:t>
            </w:r>
            <w:r w:rsidRPr="00B72384">
              <w:rPr>
                <w:rFonts w:ascii="Calibri" w:eastAsia="標楷體" w:hAnsi="Calibri" w:cs="Times New Roman" w:hint="eastAsia"/>
                <w:sz w:val="20"/>
                <w:szCs w:val="20"/>
              </w:rPr>
              <w:t>劑量：</w:t>
            </w:r>
          </w:p>
        </w:tc>
        <w:tc>
          <w:tcPr>
            <w:tcW w:w="2117" w:type="dxa"/>
            <w:gridSpan w:val="2"/>
            <w:tcBorders>
              <w:bottom w:val="nil"/>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sz w:val="20"/>
                <w:szCs w:val="20"/>
              </w:rPr>
              <w:t>最大</w:t>
            </w:r>
            <w:r w:rsidRPr="00B72384">
              <w:rPr>
                <w:rFonts w:ascii="Calibri" w:eastAsia="標楷體" w:hAnsi="Calibri" w:cs="Times New Roman" w:hint="eastAsia"/>
                <w:sz w:val="20"/>
                <w:szCs w:val="20"/>
              </w:rPr>
              <w:t>使用</w:t>
            </w:r>
            <w:r w:rsidRPr="00B72384">
              <w:rPr>
                <w:rFonts w:ascii="Calibri" w:eastAsia="標楷體" w:hAnsi="Calibri" w:cs="Times New Roman"/>
                <w:sz w:val="20"/>
                <w:szCs w:val="20"/>
              </w:rPr>
              <w:t>天數</w:t>
            </w:r>
            <w:r w:rsidRPr="00B72384">
              <w:rPr>
                <w:rFonts w:ascii="Calibri" w:eastAsia="標楷體" w:hAnsi="Calibri" w:cs="Times New Roman" w:hint="eastAsia"/>
                <w:sz w:val="20"/>
                <w:szCs w:val="20"/>
              </w:rPr>
              <w:t>限制：</w:t>
            </w:r>
          </w:p>
        </w:tc>
        <w:tc>
          <w:tcPr>
            <w:tcW w:w="2114" w:type="dxa"/>
            <w:tcBorders>
              <w:left w:val="single" w:sz="4" w:space="0" w:color="auto"/>
              <w:bottom w:val="nil"/>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其它</w:t>
            </w:r>
            <w:r w:rsidRPr="00B72384">
              <w:rPr>
                <w:rFonts w:ascii="Calibri" w:eastAsia="標楷體" w:hAnsi="Calibri" w:cs="Times New Roman" w:hint="eastAsia"/>
                <w:sz w:val="12"/>
                <w:szCs w:val="12"/>
              </w:rPr>
              <w:t>（請說明）</w:t>
            </w:r>
            <w:r w:rsidRPr="00B72384">
              <w:rPr>
                <w:rFonts w:ascii="Calibri" w:eastAsia="標楷體" w:hAnsi="Calibri" w:cs="Times New Roman" w:hint="eastAsia"/>
                <w:sz w:val="20"/>
                <w:szCs w:val="20"/>
              </w:rPr>
              <w:t>：</w:t>
            </w:r>
          </w:p>
        </w:tc>
      </w:tr>
      <w:tr w:rsidR="002A5A8A" w:rsidRPr="00B72384" w:rsidTr="006E44FA">
        <w:trPr>
          <w:trHeight w:val="272"/>
        </w:trPr>
        <w:tc>
          <w:tcPr>
            <w:tcW w:w="1874" w:type="dxa"/>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Pr>
                <w:rFonts w:ascii="Calibri" w:eastAsia="新細明體" w:hAnsi="Calibri" w:cs="Times New Roman"/>
              </w:rPr>
              <w:br w:type="page"/>
            </w:r>
            <w:r w:rsidRPr="00B72384">
              <w:rPr>
                <w:rFonts w:ascii="Calibri" w:eastAsia="標楷體" w:hAnsi="Calibri" w:cs="Times New Roman" w:hint="eastAsia"/>
                <w:sz w:val="20"/>
                <w:szCs w:val="20"/>
              </w:rPr>
              <w:t>本院類似品項</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Similar Item</w:t>
            </w:r>
            <w:r w:rsidRPr="00B72384">
              <w:rPr>
                <w:rFonts w:ascii="Calibri" w:eastAsia="標楷體" w:hAnsi="Calibri" w:cs="Times New Roman" w:hint="eastAsia"/>
                <w:sz w:val="16"/>
                <w:szCs w:val="16"/>
              </w:rPr>
              <w:t>）</w:t>
            </w:r>
          </w:p>
        </w:tc>
        <w:tc>
          <w:tcPr>
            <w:tcW w:w="3975" w:type="dxa"/>
            <w:gridSpan w:val="4"/>
            <w:tcBorders>
              <w:bottom w:val="single" w:sz="4" w:space="0" w:color="auto"/>
            </w:tcBorders>
          </w:tcPr>
          <w:p w:rsidR="002A5A8A" w:rsidRPr="00B72384" w:rsidRDefault="002A5A8A" w:rsidP="006E44FA">
            <w:pPr>
              <w:spacing w:line="0" w:lineRule="atLeast"/>
              <w:rPr>
                <w:rFonts w:ascii="Calibri" w:eastAsia="標楷體" w:hAnsi="Calibri" w:cs="Times New Roman"/>
                <w:sz w:val="20"/>
                <w:szCs w:val="20"/>
              </w:rPr>
            </w:pPr>
          </w:p>
        </w:tc>
        <w:tc>
          <w:tcPr>
            <w:tcW w:w="1495" w:type="dxa"/>
            <w:gridSpan w:val="4"/>
            <w:tcBorders>
              <w:bottom w:val="single" w:sz="4"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擬取代品項</w:t>
            </w:r>
          </w:p>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Substitute item</w:t>
            </w:r>
            <w:r w:rsidRPr="00B72384">
              <w:rPr>
                <w:rFonts w:ascii="Calibri" w:eastAsia="標楷體" w:hAnsi="Calibri" w:cs="Times New Roman" w:hint="eastAsia"/>
                <w:sz w:val="16"/>
                <w:szCs w:val="16"/>
              </w:rPr>
              <w:t>）</w:t>
            </w:r>
          </w:p>
        </w:tc>
        <w:tc>
          <w:tcPr>
            <w:tcW w:w="3077" w:type="dxa"/>
            <w:gridSpan w:val="2"/>
            <w:tcBorders>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272"/>
        </w:trPr>
        <w:tc>
          <w:tcPr>
            <w:tcW w:w="1874" w:type="dxa"/>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已使用醫院</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Usage Hospitals</w:t>
            </w:r>
            <w:r w:rsidRPr="00B72384">
              <w:rPr>
                <w:rFonts w:ascii="Calibri" w:eastAsia="標楷體" w:hAnsi="Calibri" w:cs="Times New Roman" w:hint="eastAsia"/>
                <w:sz w:val="16"/>
                <w:szCs w:val="16"/>
              </w:rPr>
              <w:t>）</w:t>
            </w:r>
          </w:p>
        </w:tc>
        <w:tc>
          <w:tcPr>
            <w:tcW w:w="8547" w:type="dxa"/>
            <w:gridSpan w:val="10"/>
            <w:tcBorders>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top w:val="single" w:sz="4" w:space="0" w:color="auto"/>
              <w:left w:val="single" w:sz="12" w:space="0" w:color="auto"/>
            </w:tcBorders>
          </w:tcPr>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color w:val="000000"/>
                <w:sz w:val="20"/>
                <w:szCs w:val="20"/>
              </w:rPr>
              <w:t>藥理分類</w:t>
            </w:r>
          </w:p>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Pharmacology category</w:t>
            </w:r>
            <w:r w:rsidRPr="00B72384">
              <w:rPr>
                <w:rFonts w:ascii="Calibri" w:eastAsia="標楷體" w:hAnsi="Calibri" w:cs="Times New Roman" w:hint="eastAsia"/>
                <w:sz w:val="16"/>
                <w:szCs w:val="16"/>
              </w:rPr>
              <w:t>）</w:t>
            </w:r>
          </w:p>
        </w:tc>
        <w:tc>
          <w:tcPr>
            <w:tcW w:w="8547" w:type="dxa"/>
            <w:gridSpan w:val="10"/>
            <w:tcBorders>
              <w:top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hint="eastAsia"/>
                <w:color w:val="000000"/>
                <w:sz w:val="20"/>
                <w:szCs w:val="20"/>
              </w:rPr>
              <w:t>核准適應症</w:t>
            </w:r>
          </w:p>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Indications</w:t>
            </w:r>
            <w:r w:rsidRPr="00B72384">
              <w:rPr>
                <w:rFonts w:ascii="Calibri" w:eastAsia="標楷體" w:hAnsi="Calibri" w:cs="Times New Roman" w:hint="eastAsia"/>
                <w:sz w:val="16"/>
                <w:szCs w:val="16"/>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FDA</w:t>
            </w:r>
            <w:r w:rsidRPr="00B72384">
              <w:rPr>
                <w:rFonts w:ascii="Calibri" w:eastAsia="標楷體" w:hAnsi="Calibri" w:cs="Times New Roman" w:hint="eastAsia"/>
                <w:sz w:val="20"/>
                <w:szCs w:val="20"/>
              </w:rPr>
              <w:t>：</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color w:val="000000"/>
                <w:sz w:val="20"/>
                <w:szCs w:val="20"/>
              </w:rPr>
            </w:pP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衛生署：</w:t>
            </w: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hint="eastAsia"/>
                <w:color w:val="000000"/>
                <w:sz w:val="20"/>
                <w:szCs w:val="20"/>
              </w:rPr>
              <w:t>健保給付規定</w:t>
            </w:r>
          </w:p>
          <w:p w:rsidR="002A5A8A" w:rsidRPr="00B72384" w:rsidRDefault="002A5A8A" w:rsidP="006E44FA">
            <w:pPr>
              <w:spacing w:line="0" w:lineRule="atLeast"/>
              <w:jc w:val="center"/>
              <w:rPr>
                <w:rFonts w:ascii="Calibri" w:eastAsia="標楷體" w:hAnsi="Calibri" w:cs="Times New Roman"/>
                <w:color w:val="000000"/>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NHI Payment Guidelines</w:t>
            </w:r>
            <w:r w:rsidRPr="00B72384">
              <w:rPr>
                <w:rFonts w:ascii="Calibri" w:eastAsia="標楷體" w:hAnsi="Calibri" w:cs="Times New Roman" w:hint="eastAsia"/>
                <w:sz w:val="16"/>
                <w:szCs w:val="16"/>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給付適應症：</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color w:val="000000"/>
                <w:sz w:val="20"/>
                <w:szCs w:val="20"/>
              </w:rPr>
            </w:pP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給付規定：</w:t>
            </w:r>
          </w:p>
        </w:tc>
      </w:tr>
      <w:tr w:rsidR="002A5A8A" w:rsidRPr="00B72384" w:rsidTr="006E44FA">
        <w:trPr>
          <w:trHeight w:val="598"/>
        </w:trPr>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懷孕等級</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Pregnancy Risk factor</w:t>
            </w:r>
            <w:r w:rsidRPr="00B72384">
              <w:rPr>
                <w:rFonts w:ascii="Calibri" w:eastAsia="標楷體" w:hAnsi="Calibri" w:cs="Times New Roman" w:hint="eastAsia"/>
                <w:sz w:val="16"/>
                <w:szCs w:val="16"/>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A  </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B  </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C  </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D  </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 xml:space="preserve">X  </w:t>
            </w:r>
            <w:r w:rsidRPr="00B72384">
              <w:rPr>
                <w:rFonts w:ascii="Calibri" w:eastAsia="標楷體" w:hAnsi="Calibri" w:cs="Times New Roman" w:hint="eastAsia"/>
                <w:sz w:val="20"/>
                <w:szCs w:val="20"/>
              </w:rPr>
              <w:t>□未知</w:t>
            </w:r>
          </w:p>
        </w:tc>
      </w:tr>
      <w:tr w:rsidR="002A5A8A" w:rsidRPr="00B72384" w:rsidTr="006E44FA">
        <w:trPr>
          <w:trHeight w:val="598"/>
        </w:trPr>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lang w:val="fr-FR"/>
              </w:rPr>
            </w:pPr>
            <w:r w:rsidRPr="00B72384">
              <w:rPr>
                <w:rFonts w:ascii="Calibri" w:eastAsia="標楷體" w:hAnsi="Calibri" w:cs="Times New Roman" w:hint="eastAsia"/>
                <w:sz w:val="20"/>
                <w:szCs w:val="20"/>
              </w:rPr>
              <w:t>哺乳安全性</w:t>
            </w:r>
          </w:p>
          <w:p w:rsidR="002A5A8A" w:rsidRPr="00B72384" w:rsidRDefault="002A5A8A" w:rsidP="006E44FA">
            <w:pPr>
              <w:spacing w:line="0" w:lineRule="atLeast"/>
              <w:jc w:val="center"/>
              <w:rPr>
                <w:rFonts w:ascii="Calibri" w:eastAsia="標楷體" w:hAnsi="Calibri" w:cs="Times New Roman"/>
                <w:sz w:val="20"/>
                <w:szCs w:val="20"/>
                <w:lang w:val="fr-FR"/>
              </w:rPr>
            </w:pPr>
            <w:r w:rsidRPr="00B72384">
              <w:rPr>
                <w:rFonts w:ascii="Calibri" w:eastAsia="標楷體" w:hAnsi="Calibri" w:cs="Times New Roman" w:hint="eastAsia"/>
                <w:sz w:val="16"/>
                <w:szCs w:val="16"/>
                <w:lang w:val="fr-FR"/>
              </w:rPr>
              <w:t>（</w:t>
            </w:r>
            <w:r w:rsidRPr="00B72384">
              <w:rPr>
                <w:rFonts w:ascii="Calibri" w:eastAsia="標楷體" w:hAnsi="Calibri" w:cs="Times New Roman" w:hint="eastAsia"/>
                <w:sz w:val="16"/>
                <w:szCs w:val="16"/>
                <w:lang w:val="fr-FR"/>
              </w:rPr>
              <w:t>Lactation</w:t>
            </w:r>
            <w:r w:rsidRPr="00B72384">
              <w:rPr>
                <w:rFonts w:ascii="Calibri" w:eastAsia="標楷體" w:hAnsi="Calibri" w:cs="Times New Roman" w:hint="eastAsia"/>
                <w:sz w:val="16"/>
                <w:szCs w:val="16"/>
                <w:lang w:val="fr-FR"/>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fr-FR"/>
              </w:rPr>
            </w:pPr>
          </w:p>
        </w:tc>
      </w:tr>
      <w:tr w:rsidR="002A5A8A" w:rsidRPr="00B72384" w:rsidTr="006E44FA">
        <w:trPr>
          <w:trHeight w:val="598"/>
        </w:trPr>
        <w:tc>
          <w:tcPr>
            <w:tcW w:w="1874" w:type="dxa"/>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lang w:val="fr-FR"/>
              </w:rPr>
            </w:pPr>
            <w:r w:rsidRPr="00B72384">
              <w:rPr>
                <w:rFonts w:ascii="Calibri" w:eastAsia="標楷體" w:hAnsi="Calibri" w:cs="Times New Roman" w:hint="eastAsia"/>
                <w:sz w:val="20"/>
                <w:szCs w:val="20"/>
              </w:rPr>
              <w:t>使用禁忌</w:t>
            </w:r>
          </w:p>
          <w:p w:rsidR="002A5A8A" w:rsidRPr="00B72384" w:rsidRDefault="002A5A8A" w:rsidP="006E44FA">
            <w:pPr>
              <w:spacing w:line="0" w:lineRule="atLeast"/>
              <w:jc w:val="center"/>
              <w:rPr>
                <w:rFonts w:ascii="Calibri" w:eastAsia="標楷體" w:hAnsi="Calibri" w:cs="Times New Roman"/>
                <w:sz w:val="20"/>
                <w:szCs w:val="20"/>
                <w:lang w:val="fr-FR"/>
              </w:rPr>
            </w:pPr>
            <w:r w:rsidRPr="00B72384">
              <w:rPr>
                <w:rFonts w:ascii="Calibri" w:eastAsia="標楷體" w:hAnsi="Calibri" w:cs="Times New Roman" w:hint="eastAsia"/>
                <w:sz w:val="16"/>
                <w:szCs w:val="16"/>
                <w:lang w:val="fr-FR"/>
              </w:rPr>
              <w:t>（</w:t>
            </w:r>
            <w:r w:rsidRPr="00B72384">
              <w:rPr>
                <w:rFonts w:ascii="Calibri" w:eastAsia="標楷體" w:hAnsi="Calibri" w:cs="Times New Roman" w:hint="eastAsia"/>
                <w:sz w:val="16"/>
                <w:szCs w:val="16"/>
                <w:lang w:val="fr-FR"/>
              </w:rPr>
              <w:t>Contraindications</w:t>
            </w:r>
            <w:r w:rsidRPr="00B72384">
              <w:rPr>
                <w:rFonts w:ascii="Calibri" w:eastAsia="標楷體" w:hAnsi="Calibri" w:cs="Times New Roman" w:hint="eastAsia"/>
                <w:sz w:val="16"/>
                <w:szCs w:val="16"/>
                <w:lang w:val="fr-FR"/>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fr-FR"/>
              </w:rPr>
            </w:pPr>
          </w:p>
        </w:tc>
      </w:tr>
      <w:tr w:rsidR="002A5A8A" w:rsidRPr="00B72384" w:rsidTr="006E44FA">
        <w:trPr>
          <w:trHeight w:val="598"/>
        </w:trPr>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使用</w:t>
            </w:r>
            <w:r w:rsidRPr="00B72384">
              <w:rPr>
                <w:rFonts w:ascii="Calibri" w:eastAsia="標楷體" w:hAnsi="Calibri" w:cs="Times New Roman"/>
                <w:sz w:val="20"/>
                <w:szCs w:val="20"/>
              </w:rPr>
              <w:t>注意事項</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Warning/Precautions</w:t>
            </w:r>
            <w:r w:rsidRPr="00B72384">
              <w:rPr>
                <w:rFonts w:ascii="Calibri" w:eastAsia="標楷體" w:hAnsi="Calibri" w:cs="Times New Roman" w:hint="eastAsia"/>
                <w:sz w:val="16"/>
                <w:szCs w:val="16"/>
              </w:rPr>
              <w:t>）</w:t>
            </w:r>
          </w:p>
        </w:tc>
        <w:tc>
          <w:tcPr>
            <w:tcW w:w="8547" w:type="dxa"/>
            <w:gridSpan w:val="10"/>
            <w:tcBorders>
              <w:right w:val="single" w:sz="12" w:space="0" w:color="auto"/>
            </w:tcBorders>
          </w:tcPr>
          <w:p w:rsidR="002A5A8A" w:rsidRPr="00B72384" w:rsidRDefault="002A5A8A" w:rsidP="006E44FA">
            <w:pPr>
              <w:spacing w:line="0" w:lineRule="atLeast"/>
              <w:rPr>
                <w:rFonts w:ascii="Calibri" w:eastAsia="標楷體" w:hAnsi="Calibri" w:cs="Times New Roman"/>
                <w:sz w:val="20"/>
                <w:szCs w:val="20"/>
                <w:lang w:val="fr-FR"/>
              </w:rPr>
            </w:pPr>
          </w:p>
        </w:tc>
      </w:tr>
      <w:tr w:rsidR="002A5A8A" w:rsidRPr="00B72384" w:rsidTr="006E44FA">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副作用</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Adverse Reactions</w:t>
            </w:r>
            <w:r w:rsidRPr="00B72384">
              <w:rPr>
                <w:rFonts w:ascii="Calibri" w:eastAsia="標楷體" w:hAnsi="Calibri" w:cs="Times New Roman" w:hint="eastAsia"/>
                <w:sz w:val="16"/>
                <w:szCs w:val="16"/>
              </w:rPr>
              <w:t>）</w:t>
            </w:r>
          </w:p>
        </w:tc>
        <w:tc>
          <w:tcPr>
            <w:tcW w:w="8547" w:type="dxa"/>
            <w:gridSpan w:val="10"/>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嚴重：</w:t>
            </w:r>
          </w:p>
        </w:tc>
      </w:tr>
      <w:tr w:rsidR="002A5A8A" w:rsidRPr="00B72384" w:rsidTr="006E44FA">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8547" w:type="dxa"/>
            <w:gridSpan w:val="10"/>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常見：</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交互作用</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Drug Interactions</w:t>
            </w:r>
            <w:r w:rsidRPr="00B72384">
              <w:rPr>
                <w:rFonts w:ascii="Calibri" w:eastAsia="標楷體" w:hAnsi="Calibri" w:cs="Times New Roman" w:hint="eastAsia"/>
                <w:sz w:val="16"/>
                <w:szCs w:val="16"/>
              </w:rPr>
              <w:t>）</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2"/>
                <w:szCs w:val="12"/>
              </w:rPr>
              <w:t>（包含：</w:t>
            </w:r>
            <w:r w:rsidRPr="00B72384">
              <w:rPr>
                <w:rFonts w:ascii="Calibri" w:eastAsia="標楷體" w:hAnsi="Calibri" w:cs="Times New Roman"/>
                <w:sz w:val="12"/>
                <w:szCs w:val="12"/>
              </w:rPr>
              <w:t>等級</w:t>
            </w:r>
            <w:r w:rsidRPr="00B72384">
              <w:rPr>
                <w:rFonts w:ascii="Calibri" w:eastAsia="標楷體" w:hAnsi="Calibri" w:cs="Times New Roman" w:hint="eastAsia"/>
                <w:sz w:val="12"/>
                <w:szCs w:val="12"/>
              </w:rPr>
              <w:t>/</w:t>
            </w:r>
            <w:r w:rsidRPr="00B72384">
              <w:rPr>
                <w:rFonts w:ascii="Calibri" w:eastAsia="標楷體" w:hAnsi="Calibri" w:cs="Times New Roman"/>
                <w:sz w:val="12"/>
                <w:szCs w:val="12"/>
              </w:rPr>
              <w:t>嚴重度</w:t>
            </w:r>
            <w:r w:rsidRPr="00B72384">
              <w:rPr>
                <w:rFonts w:ascii="Calibri" w:eastAsia="標楷體" w:hAnsi="Calibri" w:cs="Times New Roman" w:hint="eastAsia"/>
                <w:sz w:val="12"/>
                <w:szCs w:val="12"/>
              </w:rPr>
              <w:t>/</w:t>
            </w:r>
            <w:r w:rsidRPr="00B72384">
              <w:rPr>
                <w:rFonts w:ascii="Calibri" w:eastAsia="標楷體" w:hAnsi="Calibri" w:cs="Times New Roman" w:hint="eastAsia"/>
                <w:sz w:val="12"/>
                <w:szCs w:val="12"/>
              </w:rPr>
              <w:t>造成影響</w:t>
            </w:r>
            <w:r w:rsidRPr="00B72384">
              <w:rPr>
                <w:rFonts w:ascii="Calibri" w:eastAsia="標楷體" w:hAnsi="Calibri" w:cs="Times New Roman" w:hint="eastAsia"/>
                <w:sz w:val="12"/>
                <w:szCs w:val="12"/>
              </w:rPr>
              <w:t>/</w:t>
            </w:r>
            <w:r w:rsidRPr="00B72384">
              <w:rPr>
                <w:rFonts w:ascii="Calibri" w:eastAsia="標楷體" w:hAnsi="Calibri" w:cs="Times New Roman" w:hint="eastAsia"/>
                <w:sz w:val="12"/>
                <w:szCs w:val="12"/>
              </w:rPr>
              <w:t>預防與</w:t>
            </w:r>
            <w:r w:rsidRPr="00B72384">
              <w:rPr>
                <w:rFonts w:ascii="Calibri" w:eastAsia="標楷體" w:hAnsi="Calibri" w:cs="Times New Roman"/>
                <w:sz w:val="12"/>
                <w:szCs w:val="12"/>
              </w:rPr>
              <w:t>處理</w:t>
            </w:r>
            <w:r w:rsidRPr="00B72384">
              <w:rPr>
                <w:rFonts w:ascii="Calibri" w:eastAsia="標楷體" w:hAnsi="Calibri" w:cs="Times New Roman" w:hint="eastAsia"/>
                <w:sz w:val="12"/>
                <w:szCs w:val="12"/>
              </w:rPr>
              <w:t>方式等）</w:t>
            </w:r>
          </w:p>
        </w:tc>
        <w:tc>
          <w:tcPr>
            <w:tcW w:w="8547" w:type="dxa"/>
            <w:gridSpan w:val="10"/>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作用機轉</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Mechanism of Action</w:t>
            </w:r>
            <w:r w:rsidRPr="00B72384">
              <w:rPr>
                <w:rFonts w:ascii="Calibri" w:eastAsia="標楷體" w:hAnsi="Calibri" w:cs="Times New Roman" w:hint="eastAsia"/>
                <w:sz w:val="16"/>
                <w:szCs w:val="16"/>
              </w:rPr>
              <w:t>）</w:t>
            </w:r>
          </w:p>
        </w:tc>
        <w:tc>
          <w:tcPr>
            <w:tcW w:w="8547" w:type="dxa"/>
            <w:gridSpan w:val="10"/>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lastRenderedPageBreak/>
              <w:t>藥物動力學</w:t>
            </w:r>
          </w:p>
          <w:p w:rsidR="002A5A8A" w:rsidRDefault="002A5A8A" w:rsidP="006E44FA">
            <w:pPr>
              <w:spacing w:line="0" w:lineRule="atLeast"/>
              <w:jc w:val="center"/>
              <w:rPr>
                <w:rFonts w:ascii="Calibri" w:eastAsia="新細明體" w:hAnsi="Calibri" w:cs="Times New Roman"/>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Pharmacokinetics</w:t>
            </w:r>
            <w:r w:rsidRPr="00B72384">
              <w:rPr>
                <w:rFonts w:ascii="Calibri" w:eastAsia="標楷體" w:hAnsi="Calibri" w:cs="Times New Roman" w:hint="eastAsia"/>
                <w:sz w:val="16"/>
                <w:szCs w:val="16"/>
              </w:rPr>
              <w:t>）</w:t>
            </w: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吸收：</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分佈：</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代謝：</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排泄：</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t</w:t>
            </w:r>
            <w:r w:rsidRPr="00B72384">
              <w:rPr>
                <w:rFonts w:ascii="Calibri" w:eastAsia="標楷體" w:hAnsi="Calibri" w:cs="Times New Roman" w:hint="eastAsia"/>
                <w:sz w:val="14"/>
                <w:szCs w:val="14"/>
                <w:vertAlign w:val="subscript"/>
              </w:rPr>
              <w:t>1/2</w:t>
            </w:r>
            <w:r w:rsidRPr="00B72384">
              <w:rPr>
                <w:rFonts w:ascii="Calibri" w:eastAsia="標楷體" w:hAnsi="Calibri" w:cs="Times New Roman" w:hint="eastAsia"/>
                <w:sz w:val="14"/>
                <w:szCs w:val="14"/>
              </w:rPr>
              <w:t>：</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Onset</w:t>
            </w:r>
            <w:r w:rsidRPr="00B72384">
              <w:rPr>
                <w:rFonts w:ascii="Calibri" w:eastAsia="標楷體" w:hAnsi="Calibri" w:cs="Times New Roman" w:hint="eastAsia"/>
                <w:sz w:val="14"/>
                <w:szCs w:val="14"/>
              </w:rPr>
              <w:t>：</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Default="002A5A8A" w:rsidP="006E44FA">
            <w:pPr>
              <w:spacing w:line="0" w:lineRule="atLeast"/>
              <w:jc w:val="center"/>
              <w:rPr>
                <w:rFonts w:ascii="Calibri" w:eastAsia="新細明體" w:hAnsi="Calibri" w:cs="Times New Roman"/>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Duration</w:t>
            </w:r>
            <w:r w:rsidRPr="00B72384">
              <w:rPr>
                <w:rFonts w:ascii="Calibri" w:eastAsia="標楷體" w:hAnsi="Calibri" w:cs="Times New Roman" w:hint="eastAsia"/>
                <w:sz w:val="14"/>
                <w:szCs w:val="14"/>
              </w:rPr>
              <w:t>：</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val="restart"/>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r w:rsidRPr="00B72384">
              <w:rPr>
                <w:rFonts w:ascii="標楷體" w:eastAsia="標楷體" w:hAnsi="標楷體" w:cs="Times New Roman" w:hint="eastAsia"/>
                <w:sz w:val="20"/>
                <w:szCs w:val="20"/>
              </w:rPr>
              <w:t>劑量</w:t>
            </w:r>
          </w:p>
          <w:p w:rsidR="002A5A8A" w:rsidRPr="00B72384" w:rsidRDefault="002A5A8A" w:rsidP="006E44FA">
            <w:pPr>
              <w:spacing w:line="0" w:lineRule="atLeast"/>
              <w:jc w:val="center"/>
              <w:rPr>
                <w:rFonts w:ascii="標楷體" w:eastAsia="標楷體" w:hAnsi="標楷體"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Dosage</w:t>
            </w:r>
            <w:r w:rsidRPr="00B72384">
              <w:rPr>
                <w:rFonts w:ascii="Calibri" w:eastAsia="標楷體" w:hAnsi="Calibri" w:cs="Times New Roman" w:hint="eastAsia"/>
                <w:sz w:val="16"/>
                <w:szCs w:val="16"/>
              </w:rPr>
              <w:t>）</w:t>
            </w: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小兒：</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成人：</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老人：</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肝功能</w:t>
            </w:r>
            <w:r w:rsidRPr="00B72384">
              <w:rPr>
                <w:rFonts w:ascii="Calibri" w:eastAsia="標楷體" w:hAnsi="Calibri" w:cs="Times New Roman" w:hint="eastAsia"/>
                <w:sz w:val="14"/>
                <w:szCs w:val="14"/>
              </w:rPr>
              <w:sym w:font="Wingdings" w:char="F0F2"/>
            </w:r>
            <w:r w:rsidRPr="00B72384">
              <w:rPr>
                <w:rFonts w:ascii="Calibri" w:eastAsia="標楷體" w:hAnsi="Calibri" w:cs="Times New Roman" w:hint="eastAsia"/>
                <w:sz w:val="14"/>
                <w:szCs w:val="14"/>
              </w:rPr>
              <w:t>：</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腎功能</w:t>
            </w:r>
            <w:r w:rsidRPr="00B72384">
              <w:rPr>
                <w:rFonts w:ascii="Calibri" w:eastAsia="標楷體" w:hAnsi="Calibri" w:cs="Times New Roman" w:hint="eastAsia"/>
                <w:sz w:val="14"/>
                <w:szCs w:val="14"/>
              </w:rPr>
              <w:sym w:font="Wingdings" w:char="F0F2"/>
            </w:r>
            <w:r w:rsidRPr="00B72384">
              <w:rPr>
                <w:rFonts w:ascii="Calibri" w:eastAsia="標楷體" w:hAnsi="Calibri" w:cs="Times New Roman" w:hint="eastAsia"/>
                <w:sz w:val="14"/>
                <w:szCs w:val="14"/>
              </w:rPr>
              <w:t>：</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179"/>
        </w:trPr>
        <w:tc>
          <w:tcPr>
            <w:tcW w:w="1874" w:type="dxa"/>
            <w:vMerge/>
            <w:tcBorders>
              <w:left w:val="single" w:sz="12" w:space="0" w:color="auto"/>
            </w:tcBorders>
          </w:tcPr>
          <w:p w:rsidR="002A5A8A" w:rsidRPr="00B72384" w:rsidRDefault="002A5A8A" w:rsidP="006E44FA">
            <w:pPr>
              <w:spacing w:line="0" w:lineRule="atLeast"/>
              <w:jc w:val="center"/>
              <w:rPr>
                <w:rFonts w:ascii="標楷體" w:eastAsia="標楷體" w:hAnsi="標楷體" w:cs="Times New Roman"/>
                <w:sz w:val="20"/>
                <w:szCs w:val="20"/>
              </w:rPr>
            </w:pPr>
          </w:p>
        </w:tc>
        <w:tc>
          <w:tcPr>
            <w:tcW w:w="854" w:type="dxa"/>
            <w:tcBorders>
              <w:right w:val="single" w:sz="4" w:space="0" w:color="auto"/>
            </w:tcBorders>
            <w:shd w:val="clear" w:color="auto" w:fill="auto"/>
          </w:tcPr>
          <w:p w:rsidR="002A5A8A" w:rsidRPr="00B72384" w:rsidRDefault="002A5A8A" w:rsidP="006E44FA">
            <w:pPr>
              <w:spacing w:line="0" w:lineRule="atLeast"/>
              <w:rPr>
                <w:rFonts w:ascii="Calibri" w:eastAsia="標楷體" w:hAnsi="Calibri" w:cs="Times New Roman"/>
                <w:sz w:val="14"/>
                <w:szCs w:val="14"/>
              </w:rPr>
            </w:pPr>
            <w:r w:rsidRPr="00B72384">
              <w:rPr>
                <w:rFonts w:ascii="Calibri" w:eastAsia="標楷體" w:hAnsi="Calibri" w:cs="Times New Roman" w:hint="eastAsia"/>
                <w:sz w:val="14"/>
                <w:szCs w:val="14"/>
              </w:rPr>
              <w:t>其它特殊情況：</w:t>
            </w:r>
          </w:p>
        </w:tc>
        <w:tc>
          <w:tcPr>
            <w:tcW w:w="7693" w:type="dxa"/>
            <w:gridSpan w:val="9"/>
            <w:tcBorders>
              <w:left w:val="single" w:sz="4" w:space="0" w:color="auto"/>
              <w:right w:val="single" w:sz="12" w:space="0" w:color="auto"/>
            </w:tcBorders>
            <w:shd w:val="clear" w:color="auto" w:fill="auto"/>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344"/>
        </w:trPr>
        <w:tc>
          <w:tcPr>
            <w:tcW w:w="1874" w:type="dxa"/>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監控指標</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Monitoring Parameters</w:t>
            </w:r>
            <w:r w:rsidRPr="00B72384">
              <w:rPr>
                <w:rFonts w:ascii="Calibri" w:eastAsia="標楷體" w:hAnsi="Calibri" w:cs="Times New Roman" w:hint="eastAsia"/>
                <w:sz w:val="16"/>
                <w:szCs w:val="16"/>
              </w:rPr>
              <w:t>）</w:t>
            </w:r>
          </w:p>
        </w:tc>
        <w:tc>
          <w:tcPr>
            <w:tcW w:w="8547" w:type="dxa"/>
            <w:gridSpan w:val="10"/>
            <w:tcBorders>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p w:rsidR="002A5A8A" w:rsidRPr="00B72384" w:rsidRDefault="002A5A8A" w:rsidP="006E44FA">
            <w:pPr>
              <w:spacing w:line="0" w:lineRule="atLeast"/>
              <w:rPr>
                <w:rFonts w:ascii="Calibri" w:eastAsia="標楷體" w:hAnsi="Calibri" w:cs="Times New Roman"/>
                <w:sz w:val="20"/>
                <w:szCs w:val="20"/>
              </w:rPr>
            </w:pPr>
          </w:p>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344"/>
        </w:trPr>
        <w:tc>
          <w:tcPr>
            <w:tcW w:w="1874" w:type="dxa"/>
            <w:tcBorders>
              <w:left w:val="single" w:sz="12" w:space="0" w:color="auto"/>
              <w:bottom w:val="single" w:sz="4" w:space="0" w:color="auto"/>
            </w:tcBorders>
          </w:tcPr>
          <w:p w:rsidR="002A5A8A" w:rsidRPr="00DA503B" w:rsidRDefault="002A5A8A" w:rsidP="006E44FA">
            <w:pPr>
              <w:spacing w:line="0" w:lineRule="atLeast"/>
              <w:jc w:val="center"/>
              <w:rPr>
                <w:rFonts w:ascii="Calibri" w:eastAsia="標楷體" w:hAnsi="Calibri" w:cs="Times New Roman"/>
                <w:color w:val="0033CC"/>
                <w:sz w:val="20"/>
                <w:szCs w:val="20"/>
              </w:rPr>
            </w:pPr>
            <w:r w:rsidRPr="00DA503B">
              <w:rPr>
                <w:rFonts w:ascii="Calibri" w:eastAsia="標楷體" w:hAnsi="Calibri" w:cs="Times New Roman" w:hint="eastAsia"/>
                <w:color w:val="0033CC"/>
                <w:sz w:val="20"/>
                <w:szCs w:val="20"/>
              </w:rPr>
              <w:t>病人資訊</w:t>
            </w:r>
          </w:p>
          <w:p w:rsidR="002A5A8A" w:rsidRPr="00525FCC" w:rsidRDefault="002A5A8A" w:rsidP="006E44FA">
            <w:pPr>
              <w:spacing w:line="0" w:lineRule="atLeast"/>
              <w:jc w:val="center"/>
              <w:rPr>
                <w:rFonts w:ascii="Calibri" w:eastAsia="標楷體" w:hAnsi="Calibri" w:cs="Times New Roman"/>
                <w:sz w:val="16"/>
                <w:szCs w:val="16"/>
              </w:rPr>
            </w:pPr>
            <w:r w:rsidRPr="00DA503B">
              <w:rPr>
                <w:rFonts w:ascii="Calibri" w:eastAsia="標楷體" w:hAnsi="Calibri" w:cs="Times New Roman" w:hint="eastAsia"/>
                <w:color w:val="0033CC"/>
                <w:sz w:val="16"/>
                <w:szCs w:val="16"/>
              </w:rPr>
              <w:t>（</w:t>
            </w:r>
            <w:r w:rsidRPr="00DA503B">
              <w:rPr>
                <w:rFonts w:ascii="Calibri" w:eastAsia="標楷體" w:hAnsi="Calibri" w:cs="Times New Roman" w:hint="eastAsia"/>
                <w:color w:val="0033CC"/>
                <w:sz w:val="16"/>
                <w:szCs w:val="16"/>
              </w:rPr>
              <w:t>Patient Information</w:t>
            </w:r>
            <w:r w:rsidRPr="00DA503B">
              <w:rPr>
                <w:rFonts w:ascii="Calibri" w:eastAsia="標楷體" w:hAnsi="Calibri" w:cs="Times New Roman" w:hint="eastAsia"/>
                <w:color w:val="0033CC"/>
                <w:sz w:val="16"/>
                <w:szCs w:val="16"/>
              </w:rPr>
              <w:t>）</w:t>
            </w:r>
          </w:p>
        </w:tc>
        <w:tc>
          <w:tcPr>
            <w:tcW w:w="8547" w:type="dxa"/>
            <w:gridSpan w:val="10"/>
            <w:tcBorders>
              <w:bottom w:val="single" w:sz="4" w:space="0" w:color="auto"/>
              <w:right w:val="single" w:sz="12" w:space="0" w:color="auto"/>
            </w:tcBorders>
          </w:tcPr>
          <w:p w:rsidR="002A5A8A" w:rsidRPr="00525FCC" w:rsidRDefault="002A5A8A" w:rsidP="006E44FA">
            <w:pPr>
              <w:spacing w:line="0" w:lineRule="atLeast"/>
              <w:rPr>
                <w:rFonts w:ascii="Calibri" w:eastAsia="標楷體" w:hAnsi="Calibri" w:cs="Times New Roman"/>
                <w:color w:val="0033CC"/>
                <w:sz w:val="20"/>
                <w:szCs w:val="20"/>
              </w:rPr>
            </w:pPr>
            <w:r w:rsidRPr="00525FCC">
              <w:rPr>
                <w:rFonts w:ascii="Calibri" w:eastAsia="標楷體" w:hAnsi="Calibri" w:cs="Times New Roman" w:hint="eastAsia"/>
                <w:color w:val="0033CC"/>
                <w:sz w:val="20"/>
                <w:szCs w:val="20"/>
              </w:rPr>
              <w:t>請依下頁</w:t>
            </w:r>
            <w:r w:rsidRPr="00525FCC">
              <w:rPr>
                <w:rFonts w:ascii="Calibri" w:eastAsia="標楷體" w:hAnsi="Calibri" w:cs="Times New Roman" w:hint="eastAsia"/>
                <w:b/>
                <w:color w:val="0033CC"/>
                <w:sz w:val="20"/>
                <w:szCs w:val="20"/>
              </w:rPr>
              <w:t>「民眾衛教單張」</w:t>
            </w:r>
            <w:r w:rsidRPr="00525FCC">
              <w:rPr>
                <w:rFonts w:ascii="Calibri" w:eastAsia="標楷體" w:hAnsi="Calibri" w:cs="Times New Roman" w:hint="eastAsia"/>
                <w:color w:val="0033CC"/>
                <w:sz w:val="20"/>
                <w:szCs w:val="20"/>
              </w:rPr>
              <w:t>格式填寫衛教單張內容。（內文</w:t>
            </w:r>
            <w:r w:rsidRPr="00525FCC">
              <w:rPr>
                <w:rFonts w:ascii="Calibri" w:eastAsia="標楷體" w:hAnsi="Calibri" w:cs="Times New Roman" w:hint="eastAsia"/>
                <w:color w:val="0033CC"/>
                <w:sz w:val="20"/>
                <w:szCs w:val="20"/>
              </w:rPr>
              <w:t>12</w:t>
            </w:r>
            <w:r w:rsidRPr="00525FCC">
              <w:rPr>
                <w:rFonts w:ascii="Calibri" w:eastAsia="標楷體" w:hAnsi="Calibri" w:cs="Times New Roman" w:hint="eastAsia"/>
                <w:color w:val="0033CC"/>
                <w:sz w:val="20"/>
                <w:szCs w:val="20"/>
              </w:rPr>
              <w:t>號字，標題</w:t>
            </w:r>
            <w:r w:rsidRPr="00525FCC">
              <w:rPr>
                <w:rFonts w:ascii="Calibri" w:eastAsia="標楷體" w:hAnsi="Calibri" w:cs="Times New Roman" w:hint="eastAsia"/>
                <w:color w:val="0033CC"/>
                <w:sz w:val="20"/>
                <w:szCs w:val="20"/>
              </w:rPr>
              <w:t>14</w:t>
            </w:r>
            <w:r w:rsidRPr="00525FCC">
              <w:rPr>
                <w:rFonts w:ascii="Calibri" w:eastAsia="標楷體" w:hAnsi="Calibri" w:cs="Times New Roman" w:hint="eastAsia"/>
                <w:color w:val="0033CC"/>
                <w:sz w:val="20"/>
                <w:szCs w:val="20"/>
              </w:rPr>
              <w:t>號字；中文字體：標楷體；英文字體：</w:t>
            </w:r>
            <w:r w:rsidRPr="00525FCC">
              <w:rPr>
                <w:rFonts w:ascii="Calibri" w:eastAsia="標楷體" w:hAnsi="Calibri" w:cs="Times New Roman"/>
                <w:color w:val="0033CC"/>
                <w:sz w:val="20"/>
                <w:szCs w:val="20"/>
              </w:rPr>
              <w:t>Times New Roman</w:t>
            </w:r>
            <w:r w:rsidRPr="00525FCC">
              <w:rPr>
                <w:rFonts w:ascii="Calibri" w:eastAsia="標楷體" w:hAnsi="Calibri" w:cs="Times New Roman" w:hint="eastAsia"/>
                <w:color w:val="0033CC"/>
                <w:sz w:val="20"/>
                <w:szCs w:val="20"/>
              </w:rPr>
              <w:t>）</w:t>
            </w:r>
          </w:p>
          <w:p w:rsidR="002A5A8A" w:rsidRPr="006D0C17" w:rsidRDefault="002A5A8A" w:rsidP="006E44FA">
            <w:pPr>
              <w:spacing w:line="0" w:lineRule="atLeast"/>
              <w:rPr>
                <w:rFonts w:ascii="Calibri" w:eastAsia="標楷體" w:hAnsi="Calibri" w:cs="Times New Roman"/>
                <w:b/>
                <w:color w:val="0033CC"/>
                <w:sz w:val="20"/>
                <w:szCs w:val="20"/>
              </w:rPr>
            </w:pPr>
            <w:r>
              <w:rPr>
                <w:rFonts w:ascii="Calibri" w:eastAsia="標楷體" w:hAnsi="Calibri" w:cs="Times New Roman" w:hint="eastAsia"/>
                <w:b/>
                <w:color w:val="0033CC"/>
                <w:sz w:val="20"/>
                <w:szCs w:val="20"/>
              </w:rPr>
              <w:t>■</w:t>
            </w:r>
            <w:r w:rsidRPr="006D0C17">
              <w:rPr>
                <w:rFonts w:ascii="Calibri" w:eastAsia="標楷體" w:hAnsi="Calibri" w:cs="Times New Roman" w:hint="eastAsia"/>
                <w:b/>
                <w:color w:val="0033CC"/>
                <w:sz w:val="20"/>
                <w:szCs w:val="20"/>
              </w:rPr>
              <w:t>民眾衛教單張</w:t>
            </w:r>
            <w:r w:rsidRPr="006D0C17">
              <w:rPr>
                <w:rFonts w:ascii="Calibri" w:eastAsia="標楷體" w:hAnsi="Calibri" w:cs="Times New Roman" w:hint="eastAsia"/>
                <w:b/>
                <w:color w:val="0033CC"/>
                <w:sz w:val="20"/>
                <w:szCs w:val="20"/>
              </w:rPr>
              <w:t xml:space="preserve"> (</w:t>
            </w:r>
            <w:r w:rsidRPr="006D0C17">
              <w:rPr>
                <w:rFonts w:ascii="Calibri" w:eastAsia="標楷體" w:hAnsi="Calibri" w:cs="Times New Roman" w:hint="eastAsia"/>
                <w:b/>
                <w:color w:val="0033CC"/>
                <w:sz w:val="20"/>
                <w:szCs w:val="20"/>
              </w:rPr>
              <w:t>必要項目</w:t>
            </w:r>
            <w:r w:rsidRPr="006D0C17">
              <w:rPr>
                <w:rFonts w:ascii="Calibri" w:eastAsia="標楷體" w:hAnsi="Calibri" w:cs="Times New Roman" w:hint="eastAsia"/>
                <w:b/>
                <w:color w:val="0033CC"/>
                <w:sz w:val="20"/>
                <w:szCs w:val="20"/>
              </w:rPr>
              <w:t xml:space="preserve">)  </w:t>
            </w:r>
          </w:p>
          <w:p w:rsidR="002A5A8A" w:rsidRPr="00B72384" w:rsidRDefault="002A5A8A" w:rsidP="006E44FA">
            <w:pPr>
              <w:spacing w:line="0" w:lineRule="atLeast"/>
              <w:rPr>
                <w:rFonts w:ascii="Calibri" w:eastAsia="標楷體" w:hAnsi="Calibri" w:cs="Times New Roman"/>
                <w:sz w:val="20"/>
                <w:szCs w:val="20"/>
              </w:rPr>
            </w:pPr>
            <w:r w:rsidRPr="00525FCC">
              <w:rPr>
                <w:rFonts w:ascii="Calibri" w:eastAsia="標楷體" w:hAnsi="Calibri" w:cs="Times New Roman" w:hint="eastAsia"/>
                <w:color w:val="0033CC"/>
                <w:sz w:val="20"/>
                <w:szCs w:val="20"/>
              </w:rPr>
              <w:t>□有附加其他輔助衛教產品</w:t>
            </w:r>
            <w:r>
              <w:rPr>
                <w:rFonts w:ascii="Calibri" w:eastAsia="標楷體" w:hAnsi="Calibri" w:cs="Times New Roman" w:hint="eastAsia"/>
                <w:color w:val="0033CC"/>
                <w:sz w:val="20"/>
                <w:szCs w:val="20"/>
              </w:rPr>
              <w:t>或文宣：</w:t>
            </w:r>
            <w:r>
              <w:rPr>
                <w:rFonts w:ascii="Calibri" w:eastAsia="標楷體" w:hAnsi="Calibri" w:cs="Times New Roman" w:hint="eastAsia"/>
                <w:color w:val="0033CC"/>
                <w:sz w:val="20"/>
                <w:szCs w:val="20"/>
              </w:rPr>
              <w:t>__________________(</w:t>
            </w:r>
            <w:r>
              <w:rPr>
                <w:rFonts w:ascii="Calibri" w:eastAsia="標楷體" w:hAnsi="Calibri" w:cs="Times New Roman" w:hint="eastAsia"/>
                <w:color w:val="0033CC"/>
                <w:sz w:val="20"/>
                <w:szCs w:val="20"/>
              </w:rPr>
              <w:t>有此項請打勾及填寫衛教輔具內容</w:t>
            </w:r>
            <w:r>
              <w:rPr>
                <w:rFonts w:ascii="Calibri" w:eastAsia="標楷體" w:hAnsi="Calibri" w:cs="Times New Roman" w:hint="eastAsia"/>
                <w:color w:val="0033CC"/>
                <w:sz w:val="20"/>
                <w:szCs w:val="20"/>
              </w:rPr>
              <w:t>)</w:t>
            </w:r>
          </w:p>
        </w:tc>
      </w:tr>
      <w:tr w:rsidR="002A5A8A" w:rsidRPr="00B72384" w:rsidTr="006E44FA">
        <w:tc>
          <w:tcPr>
            <w:tcW w:w="1874" w:type="dxa"/>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儲存</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安定性</w:t>
            </w:r>
          </w:p>
          <w:p w:rsidR="002A5A8A" w:rsidRPr="00B72384" w:rsidRDefault="002A5A8A" w:rsidP="006E44FA">
            <w:pPr>
              <w:spacing w:line="0" w:lineRule="atLeast"/>
              <w:jc w:val="center"/>
              <w:rPr>
                <w:rFonts w:ascii="Calibri" w:eastAsia="標楷體" w:hAnsi="Calibri" w:cs="Times New Roman"/>
                <w:sz w:val="16"/>
                <w:szCs w:val="16"/>
              </w:rPr>
            </w:pPr>
            <w:r w:rsidRPr="00B72384">
              <w:rPr>
                <w:rFonts w:ascii="Calibri" w:eastAsia="標楷體" w:hAnsi="Calibri" w:cs="Times New Roman" w:hint="eastAsia"/>
                <w:sz w:val="16"/>
                <w:szCs w:val="16"/>
              </w:rPr>
              <w:t>(Storage/Stability)</w:t>
            </w:r>
          </w:p>
        </w:tc>
        <w:tc>
          <w:tcPr>
            <w:tcW w:w="4258" w:type="dxa"/>
            <w:gridSpan w:val="6"/>
            <w:tcBorders>
              <w:bottom w:val="single" w:sz="4" w:space="0" w:color="auto"/>
              <w:right w:val="single" w:sz="4" w:space="0" w:color="auto"/>
            </w:tcBorders>
          </w:tcPr>
          <w:p w:rsidR="002A5A8A" w:rsidRPr="00B72384" w:rsidRDefault="002A5A8A" w:rsidP="006E44FA">
            <w:pPr>
              <w:spacing w:line="0" w:lineRule="atLeast"/>
              <w:rPr>
                <w:rFonts w:ascii="Calibri" w:eastAsia="標楷體" w:hAnsi="Calibri" w:cs="Times New Roman"/>
                <w:sz w:val="20"/>
                <w:szCs w:val="20"/>
              </w:rPr>
            </w:pPr>
          </w:p>
        </w:tc>
        <w:tc>
          <w:tcPr>
            <w:tcW w:w="4289" w:type="dxa"/>
            <w:gridSpan w:val="4"/>
            <w:tcBorders>
              <w:left w:val="single" w:sz="4" w:space="0" w:color="auto"/>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開封後保存期限：</w:t>
            </w:r>
          </w:p>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Expiration after Open</w:t>
            </w:r>
            <w:r w:rsidRPr="00B72384">
              <w:rPr>
                <w:rFonts w:ascii="Calibri" w:eastAsia="標楷體" w:hAnsi="Calibri" w:cs="Times New Roman" w:hint="eastAsia"/>
                <w:sz w:val="16"/>
                <w:szCs w:val="16"/>
              </w:rPr>
              <w:t>）</w:t>
            </w:r>
          </w:p>
        </w:tc>
      </w:tr>
      <w:tr w:rsidR="002A5A8A" w:rsidRPr="00B72384" w:rsidTr="006E44FA">
        <w:trPr>
          <w:trHeight w:val="241"/>
        </w:trPr>
        <w:tc>
          <w:tcPr>
            <w:tcW w:w="1874" w:type="dxa"/>
            <w:vMerge w:val="restart"/>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類似藥物比較</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Comparisons</w:t>
            </w:r>
            <w:r w:rsidRPr="00B72384">
              <w:rPr>
                <w:rFonts w:ascii="Calibri" w:eastAsia="標楷體" w:hAnsi="Calibri" w:cs="Times New Roman" w:hint="eastAsia"/>
                <w:sz w:val="16"/>
                <w:szCs w:val="16"/>
              </w:rPr>
              <w:t>）</w:t>
            </w:r>
          </w:p>
        </w:tc>
        <w:tc>
          <w:tcPr>
            <w:tcW w:w="1106" w:type="dxa"/>
            <w:gridSpan w:val="2"/>
            <w:tcBorders>
              <w:top w:val="single" w:sz="4" w:space="0" w:color="auto"/>
              <w:right w:val="single" w:sz="4" w:space="0" w:color="auto"/>
            </w:tcBorders>
          </w:tcPr>
          <w:p w:rsidR="002A5A8A" w:rsidRPr="00B72384" w:rsidRDefault="002A5A8A" w:rsidP="006E44FA">
            <w:pPr>
              <w:spacing w:line="0" w:lineRule="atLeast"/>
              <w:rPr>
                <w:rFonts w:ascii="Calibri" w:eastAsia="標楷體" w:hAnsi="Calibri" w:cs="Times New Roman"/>
                <w:sz w:val="16"/>
                <w:szCs w:val="16"/>
              </w:rPr>
            </w:pPr>
            <w:r w:rsidRPr="00B72384">
              <w:rPr>
                <w:rFonts w:ascii="Calibri" w:eastAsia="標楷體" w:hAnsi="Calibri" w:cs="Times New Roman" w:hint="eastAsia"/>
                <w:sz w:val="16"/>
                <w:szCs w:val="16"/>
              </w:rPr>
              <w:t>藥物動力</w:t>
            </w:r>
          </w:p>
        </w:tc>
        <w:tc>
          <w:tcPr>
            <w:tcW w:w="7441" w:type="dxa"/>
            <w:gridSpan w:val="8"/>
            <w:tcBorders>
              <w:top w:val="single" w:sz="4" w:space="0" w:color="auto"/>
              <w:left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241"/>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1106" w:type="dxa"/>
            <w:gridSpan w:val="2"/>
            <w:tcBorders>
              <w:top w:val="single" w:sz="4" w:space="0" w:color="auto"/>
              <w:right w:val="single" w:sz="4" w:space="0" w:color="auto"/>
            </w:tcBorders>
          </w:tcPr>
          <w:p w:rsidR="002A5A8A" w:rsidRPr="00B72384" w:rsidRDefault="002A5A8A" w:rsidP="006E44FA">
            <w:pPr>
              <w:spacing w:line="0" w:lineRule="atLeast"/>
              <w:rPr>
                <w:rFonts w:ascii="Calibri" w:eastAsia="標楷體" w:hAnsi="Calibri" w:cs="Times New Roman"/>
                <w:sz w:val="16"/>
                <w:szCs w:val="16"/>
              </w:rPr>
            </w:pPr>
            <w:r w:rsidRPr="00B72384">
              <w:rPr>
                <w:rFonts w:ascii="Calibri" w:eastAsia="標楷體" w:hAnsi="Calibri" w:cs="Times New Roman" w:hint="eastAsia"/>
                <w:sz w:val="16"/>
                <w:szCs w:val="16"/>
              </w:rPr>
              <w:t>藥費</w:t>
            </w:r>
            <w:r w:rsidRPr="00B72384">
              <w:rPr>
                <w:rFonts w:ascii="Calibri" w:eastAsia="標楷體" w:hAnsi="Calibri" w:cs="Times New Roman" w:hint="eastAsia"/>
                <w:sz w:val="12"/>
                <w:szCs w:val="12"/>
              </w:rPr>
              <w:t>（每日</w:t>
            </w:r>
            <w:r w:rsidRPr="00B72384">
              <w:rPr>
                <w:rFonts w:ascii="Calibri" w:eastAsia="標楷體" w:hAnsi="Calibri" w:cs="Times New Roman" w:hint="eastAsia"/>
                <w:sz w:val="12"/>
                <w:szCs w:val="12"/>
              </w:rPr>
              <w:t>/</w:t>
            </w:r>
            <w:r w:rsidRPr="00B72384">
              <w:rPr>
                <w:rFonts w:ascii="Calibri" w:eastAsia="標楷體" w:hAnsi="Calibri" w:cs="Times New Roman" w:hint="eastAsia"/>
                <w:sz w:val="12"/>
                <w:szCs w:val="12"/>
              </w:rPr>
              <w:t>每次療程）</w:t>
            </w:r>
          </w:p>
        </w:tc>
        <w:tc>
          <w:tcPr>
            <w:tcW w:w="7441" w:type="dxa"/>
            <w:gridSpan w:val="8"/>
            <w:tcBorders>
              <w:top w:val="single" w:sz="4" w:space="0" w:color="auto"/>
              <w:left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241"/>
        </w:trPr>
        <w:tc>
          <w:tcPr>
            <w:tcW w:w="1874" w:type="dxa"/>
            <w:vMerge/>
            <w:tcBorders>
              <w:left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1106" w:type="dxa"/>
            <w:gridSpan w:val="2"/>
            <w:tcBorders>
              <w:top w:val="single" w:sz="4" w:space="0" w:color="auto"/>
              <w:right w:val="single" w:sz="4" w:space="0" w:color="auto"/>
            </w:tcBorders>
          </w:tcPr>
          <w:p w:rsidR="002A5A8A" w:rsidRPr="00B72384" w:rsidRDefault="002A5A8A" w:rsidP="006E44FA">
            <w:pPr>
              <w:spacing w:line="0" w:lineRule="atLeast"/>
              <w:rPr>
                <w:rFonts w:ascii="Calibri" w:eastAsia="標楷體" w:hAnsi="Calibri" w:cs="Times New Roman"/>
                <w:sz w:val="16"/>
                <w:szCs w:val="16"/>
              </w:rPr>
            </w:pPr>
            <w:r w:rsidRPr="00B72384">
              <w:rPr>
                <w:rFonts w:ascii="Calibri" w:eastAsia="標楷體" w:hAnsi="Calibri" w:cs="Times New Roman" w:hint="eastAsia"/>
                <w:sz w:val="16"/>
                <w:szCs w:val="16"/>
              </w:rPr>
              <w:t>藥效</w:t>
            </w:r>
          </w:p>
        </w:tc>
        <w:tc>
          <w:tcPr>
            <w:tcW w:w="7441" w:type="dxa"/>
            <w:gridSpan w:val="8"/>
            <w:tcBorders>
              <w:top w:val="single" w:sz="4" w:space="0" w:color="auto"/>
              <w:left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rPr>
          <w:trHeight w:val="241"/>
        </w:trPr>
        <w:tc>
          <w:tcPr>
            <w:tcW w:w="1874" w:type="dxa"/>
            <w:vMerge/>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p>
        </w:tc>
        <w:tc>
          <w:tcPr>
            <w:tcW w:w="1106" w:type="dxa"/>
            <w:gridSpan w:val="2"/>
            <w:tcBorders>
              <w:top w:val="single" w:sz="4" w:space="0" w:color="auto"/>
              <w:right w:val="single" w:sz="4" w:space="0" w:color="auto"/>
            </w:tcBorders>
          </w:tcPr>
          <w:p w:rsidR="002A5A8A" w:rsidRPr="00B72384" w:rsidRDefault="002A5A8A" w:rsidP="006E44FA">
            <w:pPr>
              <w:spacing w:line="0" w:lineRule="atLeast"/>
              <w:rPr>
                <w:rFonts w:ascii="Calibri" w:eastAsia="標楷體" w:hAnsi="Calibri" w:cs="Times New Roman"/>
                <w:sz w:val="16"/>
                <w:szCs w:val="16"/>
              </w:rPr>
            </w:pPr>
            <w:r w:rsidRPr="00B72384">
              <w:rPr>
                <w:rFonts w:ascii="Calibri" w:eastAsia="標楷體" w:hAnsi="Calibri" w:cs="Times New Roman" w:hint="eastAsia"/>
                <w:sz w:val="16"/>
                <w:szCs w:val="16"/>
              </w:rPr>
              <w:t>安全性</w:t>
            </w:r>
          </w:p>
        </w:tc>
        <w:tc>
          <w:tcPr>
            <w:tcW w:w="7441" w:type="dxa"/>
            <w:gridSpan w:val="8"/>
            <w:tcBorders>
              <w:top w:val="single" w:sz="4" w:space="0" w:color="auto"/>
              <w:left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left w:val="single" w:sz="12" w:space="0" w:color="auto"/>
              <w:bottom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藥品特色</w:t>
            </w:r>
            <w:r w:rsidRPr="00B72384">
              <w:rPr>
                <w:rFonts w:ascii="Calibri" w:eastAsia="標楷體" w:hAnsi="Calibri" w:cs="Times New Roman" w:hint="eastAsia"/>
                <w:sz w:val="20"/>
                <w:szCs w:val="20"/>
              </w:rPr>
              <w:t>/</w:t>
            </w:r>
            <w:r w:rsidRPr="00B72384">
              <w:rPr>
                <w:rFonts w:ascii="Calibri" w:eastAsia="標楷體" w:hAnsi="Calibri" w:cs="Times New Roman" w:hint="eastAsia"/>
                <w:sz w:val="20"/>
                <w:szCs w:val="20"/>
              </w:rPr>
              <w:t>優勢</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Advantages</w:t>
            </w:r>
            <w:r w:rsidRPr="00B72384">
              <w:rPr>
                <w:rFonts w:ascii="Calibri" w:eastAsia="標楷體" w:hAnsi="Calibri" w:cs="Times New Roman" w:hint="eastAsia"/>
                <w:sz w:val="16"/>
                <w:szCs w:val="16"/>
              </w:rPr>
              <w:t>）</w:t>
            </w:r>
          </w:p>
        </w:tc>
        <w:tc>
          <w:tcPr>
            <w:tcW w:w="8547" w:type="dxa"/>
            <w:gridSpan w:val="10"/>
            <w:tcBorders>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top w:val="single" w:sz="4" w:space="0" w:color="auto"/>
              <w:left w:val="single" w:sz="12" w:space="0" w:color="auto"/>
              <w:bottom w:val="single" w:sz="4" w:space="0" w:color="auto"/>
              <w:right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參考文獻</w:t>
            </w:r>
          </w:p>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16"/>
                <w:szCs w:val="16"/>
              </w:rPr>
              <w:t>（</w:t>
            </w:r>
            <w:r w:rsidRPr="00B72384">
              <w:rPr>
                <w:rFonts w:ascii="Calibri" w:eastAsia="標楷體" w:hAnsi="Calibri" w:cs="Times New Roman" w:hint="eastAsia"/>
                <w:sz w:val="16"/>
                <w:szCs w:val="16"/>
              </w:rPr>
              <w:t>Reference</w:t>
            </w:r>
            <w:r w:rsidRPr="00B72384">
              <w:rPr>
                <w:rFonts w:ascii="Calibri" w:eastAsia="標楷體" w:hAnsi="Calibri" w:cs="Times New Roman" w:hint="eastAsia"/>
                <w:sz w:val="16"/>
                <w:szCs w:val="16"/>
              </w:rPr>
              <w:t>）</w:t>
            </w:r>
          </w:p>
        </w:tc>
        <w:tc>
          <w:tcPr>
            <w:tcW w:w="8547" w:type="dxa"/>
            <w:gridSpan w:val="10"/>
            <w:tcBorders>
              <w:left w:val="single" w:sz="4" w:space="0" w:color="auto"/>
              <w:bottom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top w:val="single" w:sz="4" w:space="0" w:color="auto"/>
              <w:left w:val="single" w:sz="12" w:space="0" w:color="auto"/>
              <w:bottom w:val="single" w:sz="4" w:space="0" w:color="auto"/>
              <w:right w:val="single" w:sz="4"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hint="eastAsia"/>
                <w:sz w:val="20"/>
                <w:szCs w:val="20"/>
              </w:rPr>
              <w:t>送件聯絡人</w:t>
            </w:r>
          </w:p>
        </w:tc>
        <w:tc>
          <w:tcPr>
            <w:tcW w:w="4170" w:type="dxa"/>
            <w:gridSpan w:val="5"/>
            <w:tcBorders>
              <w:top w:val="single" w:sz="4" w:space="0" w:color="auto"/>
              <w:left w:val="single" w:sz="4" w:space="0" w:color="auto"/>
            </w:tcBorders>
          </w:tcPr>
          <w:p w:rsidR="002A5A8A" w:rsidRPr="00B72384" w:rsidRDefault="002A5A8A" w:rsidP="006E44FA">
            <w:pPr>
              <w:spacing w:line="0" w:lineRule="atLeast"/>
              <w:rPr>
                <w:rFonts w:ascii="Calibri" w:eastAsia="標楷體" w:hAnsi="Calibri" w:cs="Times New Roman"/>
                <w:sz w:val="20"/>
                <w:szCs w:val="20"/>
              </w:rPr>
            </w:pPr>
          </w:p>
        </w:tc>
        <w:tc>
          <w:tcPr>
            <w:tcW w:w="4377" w:type="dxa"/>
            <w:gridSpan w:val="5"/>
            <w:tcBorders>
              <w:top w:val="single" w:sz="4"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r w:rsidRPr="00B72384">
              <w:rPr>
                <w:rFonts w:ascii="Calibri" w:eastAsia="標楷體" w:hAnsi="Calibri" w:cs="Times New Roman" w:hint="eastAsia"/>
                <w:sz w:val="20"/>
                <w:szCs w:val="20"/>
              </w:rPr>
              <w:t>聯絡電話：</w:t>
            </w:r>
          </w:p>
          <w:p w:rsidR="002A5A8A" w:rsidRPr="00B72384" w:rsidRDefault="002A5A8A" w:rsidP="006E44FA">
            <w:pPr>
              <w:spacing w:line="0" w:lineRule="atLeast"/>
              <w:rPr>
                <w:rFonts w:ascii="Calibri" w:eastAsia="標楷體" w:hAnsi="Calibri" w:cs="Times New Roman"/>
                <w:sz w:val="20"/>
                <w:szCs w:val="20"/>
              </w:rPr>
            </w:pPr>
          </w:p>
        </w:tc>
      </w:tr>
      <w:tr w:rsidR="002A5A8A" w:rsidRPr="00B72384" w:rsidTr="006E44FA">
        <w:tc>
          <w:tcPr>
            <w:tcW w:w="1874" w:type="dxa"/>
            <w:tcBorders>
              <w:top w:val="single" w:sz="4" w:space="0" w:color="auto"/>
              <w:left w:val="single" w:sz="12" w:space="0" w:color="auto"/>
              <w:bottom w:val="single" w:sz="12" w:space="0" w:color="auto"/>
            </w:tcBorders>
          </w:tcPr>
          <w:p w:rsidR="002A5A8A" w:rsidRPr="00B72384" w:rsidRDefault="002A5A8A" w:rsidP="006E44FA">
            <w:pPr>
              <w:spacing w:line="0" w:lineRule="atLeast"/>
              <w:jc w:val="center"/>
              <w:rPr>
                <w:rFonts w:ascii="Calibri" w:eastAsia="標楷體" w:hAnsi="Calibri" w:cs="Times New Roman"/>
                <w:sz w:val="20"/>
                <w:szCs w:val="20"/>
              </w:rPr>
            </w:pPr>
            <w:r w:rsidRPr="00B72384">
              <w:rPr>
                <w:rFonts w:ascii="Calibri" w:eastAsia="標楷體" w:hAnsi="Calibri" w:cs="Times New Roman"/>
                <w:sz w:val="20"/>
                <w:szCs w:val="20"/>
              </w:rPr>
              <w:t>補充</w:t>
            </w:r>
            <w:r w:rsidRPr="00B72384">
              <w:rPr>
                <w:rFonts w:ascii="Calibri" w:eastAsia="標楷體" w:hAnsi="Calibri" w:cs="Times New Roman" w:hint="eastAsia"/>
                <w:sz w:val="20"/>
                <w:szCs w:val="20"/>
              </w:rPr>
              <w:t>/</w:t>
            </w:r>
            <w:r w:rsidRPr="00B72384">
              <w:rPr>
                <w:rFonts w:ascii="Calibri" w:eastAsia="標楷體" w:hAnsi="Calibri" w:cs="Times New Roman"/>
                <w:sz w:val="20"/>
                <w:szCs w:val="20"/>
              </w:rPr>
              <w:t>備註</w:t>
            </w:r>
          </w:p>
        </w:tc>
        <w:tc>
          <w:tcPr>
            <w:tcW w:w="8547" w:type="dxa"/>
            <w:gridSpan w:val="10"/>
            <w:tcBorders>
              <w:bottom w:val="single" w:sz="12" w:space="0" w:color="auto"/>
              <w:right w:val="single" w:sz="12" w:space="0" w:color="auto"/>
            </w:tcBorders>
          </w:tcPr>
          <w:p w:rsidR="002A5A8A" w:rsidRPr="00B72384" w:rsidRDefault="002A5A8A" w:rsidP="006E44FA">
            <w:pPr>
              <w:spacing w:line="0" w:lineRule="atLeast"/>
              <w:rPr>
                <w:rFonts w:ascii="Calibri" w:eastAsia="標楷體" w:hAnsi="Calibri" w:cs="Times New Roman"/>
                <w:sz w:val="20"/>
                <w:szCs w:val="20"/>
              </w:rPr>
            </w:pPr>
          </w:p>
          <w:p w:rsidR="002A5A8A" w:rsidRPr="00B72384" w:rsidRDefault="002A5A8A" w:rsidP="006E44FA">
            <w:pPr>
              <w:spacing w:line="0" w:lineRule="atLeast"/>
              <w:rPr>
                <w:rFonts w:ascii="Calibri" w:eastAsia="標楷體" w:hAnsi="Calibri" w:cs="Times New Roman"/>
                <w:sz w:val="20"/>
                <w:szCs w:val="20"/>
              </w:rPr>
            </w:pPr>
          </w:p>
          <w:p w:rsidR="002A5A8A" w:rsidRPr="00B72384" w:rsidRDefault="002A5A8A" w:rsidP="006E44FA">
            <w:pPr>
              <w:spacing w:line="0" w:lineRule="atLeast"/>
              <w:rPr>
                <w:rFonts w:ascii="Calibri" w:eastAsia="標楷體" w:hAnsi="Calibri" w:cs="Times New Roman"/>
                <w:sz w:val="20"/>
                <w:szCs w:val="20"/>
              </w:rPr>
            </w:pPr>
          </w:p>
        </w:tc>
      </w:tr>
    </w:tbl>
    <w:p w:rsidR="002A5A8A" w:rsidRPr="00DA503B" w:rsidRDefault="002A5A8A" w:rsidP="002A5A8A">
      <w:pPr>
        <w:shd w:val="pct10" w:color="auto" w:fill="auto"/>
        <w:spacing w:line="0" w:lineRule="atLeast"/>
        <w:rPr>
          <w:rFonts w:ascii="Calibri" w:eastAsia="標楷體" w:hAnsi="Calibri" w:cs="Times New Roman"/>
          <w:b/>
          <w:sz w:val="20"/>
          <w:szCs w:val="20"/>
        </w:rPr>
      </w:pPr>
      <w:r w:rsidRPr="00DA503B">
        <w:rPr>
          <w:rFonts w:ascii="Calibri" w:eastAsia="標楷體" w:hAnsi="標楷體" w:cs="Times New Roman"/>
          <w:b/>
          <w:sz w:val="20"/>
          <w:szCs w:val="20"/>
        </w:rPr>
        <w:t>備註：</w:t>
      </w:r>
    </w:p>
    <w:p w:rsidR="002A5A8A" w:rsidRDefault="002A5A8A" w:rsidP="002A5A8A">
      <w:pPr>
        <w:shd w:val="pct10" w:color="auto" w:fill="auto"/>
        <w:adjustRightInd w:val="0"/>
        <w:snapToGrid w:val="0"/>
        <w:spacing w:line="0" w:lineRule="atLeast"/>
        <w:rPr>
          <w:rFonts w:ascii="Calibri" w:eastAsia="標楷體" w:hAnsi="Calibri" w:cs="Times New Roman"/>
          <w:b/>
          <w:sz w:val="20"/>
          <w:szCs w:val="20"/>
        </w:rPr>
      </w:pPr>
      <w:r>
        <w:rPr>
          <w:rFonts w:ascii="Calibri" w:eastAsia="標楷體" w:hAnsi="標楷體" w:cs="Times New Roman" w:hint="eastAsia"/>
          <w:b/>
          <w:sz w:val="20"/>
          <w:szCs w:val="20"/>
        </w:rPr>
        <w:t>1.</w:t>
      </w:r>
      <w:r w:rsidRPr="00DA503B">
        <w:rPr>
          <w:rFonts w:ascii="Calibri" w:eastAsia="標楷體" w:hAnsi="標楷體" w:cs="Times New Roman"/>
          <w:b/>
          <w:sz w:val="20"/>
          <w:szCs w:val="20"/>
        </w:rPr>
        <w:t>此表單中藥物圖片需清楚且</w:t>
      </w:r>
      <w:r w:rsidRPr="00DA503B">
        <w:rPr>
          <w:rFonts w:ascii="Calibri" w:eastAsia="標楷體" w:hAnsi="標楷體" w:cs="Times New Roman"/>
          <w:b/>
          <w:color w:val="000000"/>
          <w:sz w:val="20"/>
          <w:szCs w:val="20"/>
        </w:rPr>
        <w:t>符合規定；原始照片電子檔案需一併繳交。</w:t>
      </w:r>
    </w:p>
    <w:p w:rsidR="002A5A8A" w:rsidRPr="00DA503B" w:rsidRDefault="002A5A8A" w:rsidP="002A5A8A">
      <w:pPr>
        <w:shd w:val="pct10" w:color="auto" w:fill="auto"/>
        <w:adjustRightInd w:val="0"/>
        <w:snapToGrid w:val="0"/>
        <w:spacing w:line="0" w:lineRule="atLeast"/>
        <w:rPr>
          <w:rFonts w:ascii="Calibri" w:eastAsia="標楷體" w:hAnsi="Calibri" w:cs="Times New Roman"/>
          <w:b/>
          <w:sz w:val="20"/>
          <w:szCs w:val="20"/>
        </w:rPr>
      </w:pPr>
      <w:r>
        <w:rPr>
          <w:rFonts w:ascii="Calibri" w:eastAsia="標楷體" w:hAnsi="標楷體" w:cs="Times New Roman" w:hint="eastAsia"/>
          <w:b/>
          <w:sz w:val="20"/>
          <w:szCs w:val="20"/>
        </w:rPr>
        <w:t>2.</w:t>
      </w:r>
      <w:r w:rsidRPr="00DA503B">
        <w:rPr>
          <w:rFonts w:ascii="Calibri" w:eastAsia="標楷體" w:hAnsi="標楷體" w:cs="Times New Roman"/>
          <w:b/>
          <w:sz w:val="20"/>
          <w:szCs w:val="20"/>
        </w:rPr>
        <w:t>以上資料需同時以電子檔及書面繳交。目前尚無資料者請填「無資料」，若空白則視為資料填寫不齊全，並將予以退件</w:t>
      </w:r>
      <w:r w:rsidRPr="00DA503B">
        <w:rPr>
          <w:rFonts w:ascii="Calibri" w:eastAsia="標楷體" w:hAnsi="標楷體" w:cs="Times New Roman"/>
          <w:sz w:val="20"/>
          <w:szCs w:val="20"/>
        </w:rPr>
        <w:t>。</w:t>
      </w:r>
    </w:p>
    <w:p w:rsidR="002A5A8A" w:rsidRDefault="002A5A8A" w:rsidP="002A5A8A">
      <w:pPr>
        <w:adjustRightInd w:val="0"/>
        <w:snapToGrid w:val="0"/>
        <w:spacing w:line="360" w:lineRule="auto"/>
        <w:jc w:val="center"/>
        <w:rPr>
          <w:rFonts w:ascii="標楷體" w:eastAsia="標楷體" w:hAnsi="標楷體" w:cs="Times New Roman"/>
          <w:b/>
          <w:bCs/>
          <w:sz w:val="28"/>
          <w:szCs w:val="28"/>
        </w:rPr>
      </w:pPr>
      <w:r>
        <w:rPr>
          <w:rFonts w:ascii="標楷體" w:eastAsia="標楷體" w:hAnsi="標楷體" w:cs="Times New Roman"/>
          <w:b/>
          <w:bCs/>
        </w:rPr>
        <w:br w:type="page"/>
      </w:r>
      <w:r w:rsidRPr="00335CCD">
        <w:rPr>
          <w:rFonts w:ascii="標楷體" w:eastAsia="標楷體" w:hAnsi="標楷體" w:cs="Times New Roman" w:hint="eastAsia"/>
          <w:b/>
          <w:bCs/>
          <w:sz w:val="28"/>
          <w:szCs w:val="28"/>
        </w:rPr>
        <w:lastRenderedPageBreak/>
        <w:t>民眾衛教單張</w:t>
      </w:r>
    </w:p>
    <w:p w:rsidR="002A5A8A" w:rsidRPr="00335CCD" w:rsidRDefault="002A5A8A" w:rsidP="002A5A8A">
      <w:pPr>
        <w:adjustRightInd w:val="0"/>
        <w:snapToGrid w:val="0"/>
        <w:spacing w:line="360" w:lineRule="auto"/>
        <w:jc w:val="center"/>
        <w:rPr>
          <w:rFonts w:ascii="Calibri" w:eastAsia="標楷體" w:hAnsi="Calibri" w:cs="Times New Roman"/>
          <w:b/>
          <w:bCs/>
          <w:sz w:val="28"/>
          <w:szCs w:val="28"/>
        </w:rPr>
      </w:pPr>
      <w:r w:rsidRPr="00335CCD">
        <w:rPr>
          <w:rFonts w:ascii="Calibri" w:eastAsia="標楷體" w:hAnsi="標楷體" w:cs="Times New Roman"/>
          <w:b/>
          <w:bCs/>
          <w:sz w:val="28"/>
          <w:szCs w:val="28"/>
        </w:rPr>
        <w:t>學名</w:t>
      </w:r>
      <w:r w:rsidRPr="00335CCD">
        <w:rPr>
          <w:rFonts w:ascii="Calibri" w:eastAsia="標楷體" w:hAnsi="Calibri" w:cs="Times New Roman"/>
          <w:b/>
          <w:bCs/>
          <w:sz w:val="28"/>
          <w:szCs w:val="28"/>
        </w:rPr>
        <w:t>(</w:t>
      </w:r>
      <w:r w:rsidRPr="00335CCD">
        <w:rPr>
          <w:rFonts w:ascii="Calibri" w:eastAsia="標楷體" w:hAnsi="標楷體" w:cs="Times New Roman"/>
          <w:b/>
          <w:bCs/>
          <w:sz w:val="28"/>
          <w:szCs w:val="28"/>
        </w:rPr>
        <w:t>商品名</w:t>
      </w:r>
      <w:r w:rsidRPr="00335CCD">
        <w:rPr>
          <w:rFonts w:ascii="Calibri" w:eastAsia="標楷體" w:hAnsi="Calibri" w:cs="Times New Roman"/>
          <w:b/>
          <w:bCs/>
          <w:sz w:val="28"/>
          <w:szCs w:val="28"/>
        </w:rPr>
        <w:t>)</w:t>
      </w:r>
      <w:r w:rsidRPr="00335CCD">
        <w:rPr>
          <w:rFonts w:ascii="Calibri" w:eastAsia="標楷體" w:hAnsi="標楷體" w:cs="Times New Roman"/>
          <w:b/>
          <w:bCs/>
          <w:sz w:val="28"/>
          <w:szCs w:val="28"/>
        </w:rPr>
        <w:t>中文名</w:t>
      </w:r>
      <w:r w:rsidRPr="00335CCD">
        <w:rPr>
          <w:rFonts w:ascii="Calibri" w:eastAsia="標楷體" w:hAnsi="Calibri" w:cs="Times New Roman"/>
          <w:b/>
          <w:bCs/>
          <w:sz w:val="28"/>
          <w:szCs w:val="28"/>
        </w:rPr>
        <w:t xml:space="preserve"> </w:t>
      </w:r>
      <w:r w:rsidRPr="00335CCD">
        <w:rPr>
          <w:rFonts w:ascii="Calibri" w:eastAsia="標楷體" w:hAnsi="標楷體" w:cs="Times New Roman"/>
          <w:b/>
          <w:bCs/>
          <w:sz w:val="28"/>
          <w:szCs w:val="28"/>
        </w:rPr>
        <w:t>劑量規格</w:t>
      </w: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藥品作用</w:t>
      </w:r>
      <w:r w:rsidRPr="00335CCD">
        <w:rPr>
          <w:rFonts w:ascii="Times New Roman" w:hAnsi="Calibri" w:cs="Times New Roman"/>
          <w:b/>
          <w:sz w:val="28"/>
          <w:szCs w:val="28"/>
        </w:rPr>
        <w:t xml:space="preserve"> </w:t>
      </w:r>
    </w:p>
    <w:p w:rsidR="002A5A8A" w:rsidRPr="00335CCD" w:rsidRDefault="002A5A8A" w:rsidP="002A5A8A">
      <w:pPr>
        <w:pStyle w:val="Default"/>
        <w:numPr>
          <w:ilvl w:val="0"/>
          <w:numId w:val="1"/>
        </w:numPr>
        <w:snapToGrid w:val="0"/>
        <w:spacing w:line="360" w:lineRule="auto"/>
        <w:rPr>
          <w:rFonts w:ascii="Times New Roman" w:hAnsi="Calibri" w:cs="Times New Roman"/>
        </w:rPr>
      </w:pP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如何使用及保存您的藥物？</w:t>
      </w:r>
      <w:r w:rsidRPr="00335CCD">
        <w:rPr>
          <w:rFonts w:ascii="Times New Roman" w:hAnsi="Calibri" w:cs="Times New Roman"/>
          <w:b/>
          <w:sz w:val="28"/>
          <w:szCs w:val="28"/>
        </w:rPr>
        <w:t xml:space="preserve"> </w:t>
      </w:r>
    </w:p>
    <w:p w:rsidR="002A5A8A" w:rsidRPr="00335CCD" w:rsidRDefault="002A5A8A" w:rsidP="002A5A8A">
      <w:pPr>
        <w:pStyle w:val="Default"/>
        <w:numPr>
          <w:ilvl w:val="0"/>
          <w:numId w:val="1"/>
        </w:numPr>
        <w:snapToGrid w:val="0"/>
        <w:spacing w:line="360" w:lineRule="auto"/>
        <w:rPr>
          <w:rFonts w:ascii="Times New Roman" w:hAnsi="Calibri" w:cs="Times New Roman"/>
        </w:rPr>
      </w:pP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假如我忘記服藥該怎麼辦？</w:t>
      </w:r>
      <w:r w:rsidRPr="00335CCD">
        <w:rPr>
          <w:rFonts w:ascii="Times New Roman" w:hAnsi="Calibri" w:cs="Times New Roman"/>
          <w:b/>
          <w:sz w:val="28"/>
          <w:szCs w:val="28"/>
        </w:rPr>
        <w:t xml:space="preserve"> </w:t>
      </w:r>
    </w:p>
    <w:p w:rsidR="002A5A8A" w:rsidRDefault="002A5A8A" w:rsidP="002A5A8A">
      <w:pPr>
        <w:pStyle w:val="Default"/>
        <w:numPr>
          <w:ilvl w:val="0"/>
          <w:numId w:val="1"/>
        </w:numPr>
        <w:snapToGrid w:val="0"/>
        <w:spacing w:line="360" w:lineRule="auto"/>
        <w:rPr>
          <w:rFonts w:ascii="Times New Roman" w:hAnsi="Calibri" w:cs="Times New Roman"/>
          <w:sz w:val="23"/>
          <w:szCs w:val="23"/>
        </w:rPr>
      </w:pPr>
    </w:p>
    <w:p w:rsidR="002A5A8A" w:rsidRPr="00C022CC" w:rsidRDefault="002A5A8A" w:rsidP="002A5A8A">
      <w:pPr>
        <w:pStyle w:val="Default"/>
        <w:numPr>
          <w:ilvl w:val="0"/>
          <w:numId w:val="1"/>
        </w:numPr>
        <w:snapToGrid w:val="0"/>
        <w:spacing w:line="360" w:lineRule="auto"/>
        <w:rPr>
          <w:rFonts w:ascii="Times New Roman" w:hAnsi="Calibri" w:cs="Times New Roman"/>
          <w:sz w:val="23"/>
          <w:szCs w:val="23"/>
        </w:rPr>
      </w:pP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是否可以與食物或其他藥物一起服用？</w:t>
      </w:r>
      <w:r w:rsidRPr="00335CCD">
        <w:rPr>
          <w:rFonts w:ascii="Times New Roman" w:hAnsi="Calibri" w:cs="Times New Roman"/>
          <w:b/>
          <w:sz w:val="28"/>
          <w:szCs w:val="28"/>
        </w:rPr>
        <w:t xml:space="preserve"> </w:t>
      </w:r>
    </w:p>
    <w:p w:rsidR="002A5A8A" w:rsidRPr="00525FCC" w:rsidRDefault="002A5A8A" w:rsidP="002A5A8A">
      <w:pPr>
        <w:pStyle w:val="Default"/>
        <w:numPr>
          <w:ilvl w:val="0"/>
          <w:numId w:val="1"/>
        </w:numPr>
        <w:snapToGrid w:val="0"/>
        <w:spacing w:line="360" w:lineRule="auto"/>
        <w:rPr>
          <w:rFonts w:ascii="Times New Roman" w:hAnsi="Calibri" w:cs="Times New Roman"/>
        </w:rPr>
      </w:pP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警語</w:t>
      </w:r>
      <w:r w:rsidRPr="00335CCD">
        <w:rPr>
          <w:rFonts w:ascii="Times New Roman" w:hAnsi="標楷體" w:cs="Times New Roman"/>
          <w:b/>
          <w:bCs/>
          <w:sz w:val="28"/>
          <w:szCs w:val="28"/>
        </w:rPr>
        <w:t>或注意事項</w:t>
      </w:r>
    </w:p>
    <w:p w:rsidR="002A5A8A" w:rsidRDefault="002A5A8A" w:rsidP="002A5A8A">
      <w:pPr>
        <w:pStyle w:val="Default"/>
        <w:numPr>
          <w:ilvl w:val="0"/>
          <w:numId w:val="1"/>
        </w:numPr>
        <w:snapToGrid w:val="0"/>
        <w:spacing w:line="360" w:lineRule="auto"/>
        <w:rPr>
          <w:rFonts w:ascii="Times New Roman" w:hAnsi="Calibri" w:cs="Times New Roman"/>
          <w:sz w:val="23"/>
          <w:szCs w:val="23"/>
        </w:rPr>
      </w:pPr>
    </w:p>
    <w:p w:rsidR="002A5A8A" w:rsidRPr="00335CCD" w:rsidRDefault="002A5A8A" w:rsidP="002A5A8A">
      <w:pPr>
        <w:pStyle w:val="Default"/>
        <w:numPr>
          <w:ilvl w:val="0"/>
          <w:numId w:val="1"/>
        </w:numPr>
        <w:snapToGrid w:val="0"/>
        <w:spacing w:line="360" w:lineRule="auto"/>
        <w:rPr>
          <w:rFonts w:ascii="Times New Roman" w:hAnsi="Calibri" w:cs="Times New Roman"/>
          <w:sz w:val="23"/>
          <w:szCs w:val="23"/>
        </w:rPr>
      </w:pPr>
    </w:p>
    <w:p w:rsidR="002A5A8A" w:rsidRPr="00335CCD" w:rsidRDefault="002A5A8A" w:rsidP="002A5A8A">
      <w:pPr>
        <w:pStyle w:val="Default"/>
        <w:numPr>
          <w:ilvl w:val="0"/>
          <w:numId w:val="2"/>
        </w:numPr>
        <w:snapToGrid w:val="0"/>
        <w:spacing w:line="360" w:lineRule="auto"/>
        <w:rPr>
          <w:rFonts w:ascii="Times New Roman" w:hAnsi="Calibri" w:cs="Times New Roman"/>
          <w:b/>
          <w:sz w:val="28"/>
          <w:szCs w:val="28"/>
        </w:rPr>
      </w:pPr>
      <w:r w:rsidRPr="00335CCD">
        <w:rPr>
          <w:rFonts w:ascii="Times New Roman" w:hAnsi="標楷體" w:cs="Times New Roman"/>
          <w:b/>
          <w:sz w:val="28"/>
          <w:szCs w:val="28"/>
        </w:rPr>
        <w:t>可能引起的副作用</w:t>
      </w:r>
    </w:p>
    <w:p w:rsidR="002A5A8A" w:rsidRPr="00335CCD" w:rsidRDefault="002A5A8A" w:rsidP="002A5A8A">
      <w:pPr>
        <w:pStyle w:val="Default"/>
        <w:numPr>
          <w:ilvl w:val="0"/>
          <w:numId w:val="1"/>
        </w:numPr>
        <w:snapToGrid w:val="0"/>
        <w:spacing w:line="360" w:lineRule="auto"/>
        <w:rPr>
          <w:rFonts w:ascii="Times New Roman" w:hAnsi="Calibri" w:cs="Times New Roman"/>
          <w:sz w:val="23"/>
          <w:szCs w:val="23"/>
        </w:rPr>
      </w:pPr>
    </w:p>
    <w:p w:rsidR="002A5A8A" w:rsidRPr="00335CCD" w:rsidRDefault="002A5A8A" w:rsidP="002A5A8A">
      <w:pPr>
        <w:adjustRightInd w:val="0"/>
        <w:snapToGrid w:val="0"/>
        <w:spacing w:line="360" w:lineRule="auto"/>
        <w:rPr>
          <w:rFonts w:ascii="Calibri" w:eastAsia="標楷體" w:hAnsi="Calibri" w:cs="Times New Roman"/>
          <w:sz w:val="28"/>
          <w:szCs w:val="28"/>
        </w:rPr>
      </w:pPr>
    </w:p>
    <w:p w:rsidR="002A5A8A" w:rsidRDefault="002A5A8A" w:rsidP="002A5A8A">
      <w:pPr>
        <w:tabs>
          <w:tab w:val="left" w:pos="540"/>
        </w:tabs>
        <w:snapToGrid w:val="0"/>
        <w:rPr>
          <w:rFonts w:ascii="標楷體" w:eastAsia="標楷體" w:hAnsi="標楷體"/>
          <w:kern w:val="0"/>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E921DB" w:rsidRDefault="00E921DB"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2A5A8A">
      <w:pPr>
        <w:tabs>
          <w:tab w:val="left" w:pos="540"/>
        </w:tabs>
        <w:snapToGrid w:val="0"/>
        <w:rPr>
          <w:rFonts w:ascii="標楷體" w:eastAsia="標楷體" w:hAnsi="標楷體"/>
          <w:sz w:val="18"/>
          <w:szCs w:val="18"/>
        </w:rPr>
      </w:pPr>
    </w:p>
    <w:p w:rsidR="002A5A8A" w:rsidRDefault="002A5A8A" w:rsidP="0047314A">
      <w:pPr>
        <w:autoSpaceDE w:val="0"/>
        <w:autoSpaceDN w:val="0"/>
        <w:adjustRightInd w:val="0"/>
        <w:rPr>
          <w:rFonts w:ascii="標楷體" w:eastAsia="標楷體" w:hAnsi="標楷體"/>
        </w:rPr>
      </w:pPr>
    </w:p>
    <w:p w:rsidR="002A5A8A" w:rsidRDefault="002A5A8A" w:rsidP="0047314A">
      <w:pPr>
        <w:autoSpaceDE w:val="0"/>
        <w:autoSpaceDN w:val="0"/>
        <w:adjustRightInd w:val="0"/>
        <w:rPr>
          <w:rFonts w:ascii="標楷體" w:eastAsia="標楷體" w:hAnsi="標楷體"/>
        </w:rPr>
      </w:pPr>
    </w:p>
    <w:p w:rsidR="00E921DB" w:rsidRDefault="00E921DB" w:rsidP="0047314A">
      <w:pPr>
        <w:autoSpaceDE w:val="0"/>
        <w:autoSpaceDN w:val="0"/>
        <w:adjustRightInd w:val="0"/>
        <w:rPr>
          <w:rFonts w:ascii="標楷體" w:eastAsia="標楷體" w:hAnsi="標楷體"/>
        </w:rPr>
      </w:pPr>
    </w:p>
    <w:p w:rsidR="00E921DB" w:rsidRDefault="00E921DB" w:rsidP="0047314A">
      <w:pPr>
        <w:autoSpaceDE w:val="0"/>
        <w:autoSpaceDN w:val="0"/>
        <w:adjustRightInd w:val="0"/>
        <w:rPr>
          <w:rFonts w:ascii="標楷體" w:eastAsia="標楷體" w:hAnsi="標楷體"/>
        </w:rPr>
      </w:pPr>
    </w:p>
    <w:p w:rsidR="00E921DB" w:rsidRDefault="00E921DB" w:rsidP="0047314A">
      <w:pPr>
        <w:autoSpaceDE w:val="0"/>
        <w:autoSpaceDN w:val="0"/>
        <w:adjustRightInd w:val="0"/>
        <w:rPr>
          <w:rFonts w:ascii="標楷體" w:eastAsia="標楷體" w:hAnsi="標楷體"/>
        </w:rPr>
      </w:pPr>
    </w:p>
    <w:p w:rsidR="00E921DB" w:rsidRDefault="00E921DB" w:rsidP="0047314A">
      <w:pPr>
        <w:autoSpaceDE w:val="0"/>
        <w:autoSpaceDN w:val="0"/>
        <w:adjustRightInd w:val="0"/>
        <w:rPr>
          <w:rFonts w:ascii="標楷體" w:eastAsia="標楷體" w:hAnsi="標楷體"/>
        </w:rPr>
      </w:pPr>
    </w:p>
    <w:p w:rsidR="00D6257D" w:rsidRPr="0071459F" w:rsidRDefault="00B52678" w:rsidP="00D6257D">
      <w:pPr>
        <w:jc w:val="center"/>
        <w:rPr>
          <w:rFonts w:ascii="標楷體" w:eastAsia="標楷體" w:hAnsi="標楷體"/>
          <w:sz w:val="52"/>
        </w:rPr>
      </w:pPr>
      <w:r>
        <w:rPr>
          <w:rFonts w:ascii="標楷體" w:eastAsia="標楷體" w:hAnsi="標楷體"/>
          <w:noProof/>
        </w:rPr>
        <w:lastRenderedPageBreak/>
        <mc:AlternateContent>
          <mc:Choice Requires="wps">
            <w:drawing>
              <wp:anchor distT="0" distB="0" distL="114300" distR="114300" simplePos="0" relativeHeight="251665408" behindDoc="0" locked="0" layoutInCell="1" allowOverlap="1">
                <wp:simplePos x="0" y="0"/>
                <wp:positionH relativeFrom="column">
                  <wp:posOffset>12065</wp:posOffset>
                </wp:positionH>
                <wp:positionV relativeFrom="paragraph">
                  <wp:posOffset>-296545</wp:posOffset>
                </wp:positionV>
                <wp:extent cx="467995" cy="288290"/>
                <wp:effectExtent l="12065" t="13970" r="5715" b="1206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88290"/>
                        </a:xfrm>
                        <a:prstGeom prst="rect">
                          <a:avLst/>
                        </a:prstGeom>
                        <a:solidFill>
                          <a:srgbClr val="FFFFFF"/>
                        </a:solidFill>
                        <a:ln w="9525">
                          <a:solidFill>
                            <a:srgbClr val="000000"/>
                          </a:solidFill>
                          <a:miter lim="800000"/>
                          <a:headEnd/>
                          <a:tailEnd/>
                        </a:ln>
                      </wps:spPr>
                      <wps:txbx>
                        <w:txbxContent>
                          <w:p w:rsidR="009676A2" w:rsidRPr="00E70FEA" w:rsidRDefault="009676A2" w:rsidP="006C0C81">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三</w:t>
                            </w:r>
                          </w:p>
                          <w:p w:rsidR="009676A2" w:rsidRDefault="009676A2" w:rsidP="006C0C81"/>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95pt;margin-top:-23.35pt;width:36.8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">
                <v:textbox inset="1mm,1mm,1mm,1mm">
                  <w:txbxContent>
                    <w:p w:rsidR="009676A2" w:rsidRPr="00E70FEA" w:rsidRDefault="009676A2" w:rsidP="006C0C81">
                      <w:pPr>
                        <w:rPr>
                          <w:rFonts w:ascii="標楷體" w:eastAsia="標楷體" w:hAnsi="標楷體"/>
                          <w:sz w:val="20"/>
                          <w:szCs w:val="20"/>
                        </w:rPr>
                      </w:pPr>
                      <w:r w:rsidRPr="00E70FEA">
                        <w:rPr>
                          <w:rFonts w:ascii="標楷體" w:eastAsia="標楷體" w:hAnsi="標楷體" w:hint="eastAsia"/>
                          <w:sz w:val="20"/>
                          <w:szCs w:val="20"/>
                        </w:rPr>
                        <w:t>附件</w:t>
                      </w:r>
                      <w:r>
                        <w:rPr>
                          <w:rFonts w:ascii="標楷體" w:eastAsia="標楷體" w:hAnsi="標楷體" w:hint="eastAsia"/>
                          <w:sz w:val="20"/>
                          <w:szCs w:val="20"/>
                        </w:rPr>
                        <w:t>三</w:t>
                      </w:r>
                    </w:p>
                    <w:p w:rsidR="009676A2" w:rsidRDefault="009676A2" w:rsidP="006C0C81"/>
                  </w:txbxContent>
                </v:textbox>
              </v:shape>
            </w:pict>
          </mc:Fallback>
        </mc:AlternateContent>
      </w:r>
      <w:r w:rsidR="00D6257D" w:rsidRPr="0071459F">
        <w:rPr>
          <w:rFonts w:ascii="標楷體" w:eastAsia="標楷體" w:hAnsi="標楷體" w:hint="eastAsia"/>
          <w:sz w:val="52"/>
        </w:rPr>
        <w:t>國仁醫院  年度藥品合約書</w:t>
      </w:r>
    </w:p>
    <w:p w:rsidR="00D6257D" w:rsidRPr="0071459F" w:rsidRDefault="00D6257D" w:rsidP="00D6257D">
      <w:pPr>
        <w:jc w:val="center"/>
        <w:rPr>
          <w:rFonts w:ascii="標楷體" w:eastAsia="標楷體" w:hAnsi="標楷體"/>
          <w:b/>
          <w:sz w:val="28"/>
        </w:rPr>
      </w:pPr>
      <w:r w:rsidRPr="0071459F">
        <w:rPr>
          <w:rFonts w:ascii="標楷體" w:eastAsia="標楷體" w:hAnsi="標楷體" w:hint="eastAsia"/>
          <w:sz w:val="28"/>
        </w:rPr>
        <w:t xml:space="preserve">           </w:t>
      </w:r>
      <w:r w:rsidRPr="0071459F">
        <w:rPr>
          <w:rFonts w:ascii="標楷體" w:eastAsia="標楷體" w:hAnsi="標楷體" w:hint="eastAsia"/>
          <w:b/>
          <w:color w:val="FF0000"/>
          <w:sz w:val="36"/>
          <w:szCs w:val="36"/>
        </w:rPr>
        <w:t>國仁醫院</w:t>
      </w:r>
      <w:r w:rsidRPr="0071459F">
        <w:rPr>
          <w:rFonts w:ascii="標楷體" w:eastAsia="標楷體" w:hAnsi="標楷體" w:hint="eastAsia"/>
          <w:b/>
          <w:color w:val="FF0000"/>
          <w:sz w:val="32"/>
        </w:rPr>
        <w:t xml:space="preserve">  </w:t>
      </w:r>
      <w:r w:rsidRPr="0071459F">
        <w:rPr>
          <w:rFonts w:ascii="標楷體" w:eastAsia="標楷體" w:hAnsi="標楷體" w:hint="eastAsia"/>
          <w:b/>
          <w:sz w:val="28"/>
        </w:rPr>
        <w:t xml:space="preserve">    (以下簡稱甲方)</w:t>
      </w:r>
    </w:p>
    <w:p w:rsidR="00D6257D" w:rsidRPr="0071459F" w:rsidRDefault="00D6257D" w:rsidP="00D6257D">
      <w:pPr>
        <w:spacing w:line="0" w:lineRule="atLeast"/>
        <w:ind w:leftChars="234" w:left="7050" w:hangingChars="2315" w:hanging="6488"/>
        <w:jc w:val="both"/>
        <w:rPr>
          <w:rFonts w:ascii="標楷體" w:eastAsia="標楷體" w:hAnsi="標楷體"/>
          <w:b/>
          <w:sz w:val="28"/>
        </w:rPr>
      </w:pPr>
      <w:r w:rsidRPr="0071459F">
        <w:rPr>
          <w:rFonts w:ascii="標楷體" w:eastAsia="標楷體" w:hAnsi="標楷體" w:hint="eastAsia"/>
          <w:b/>
          <w:sz w:val="28"/>
        </w:rPr>
        <w:t>立合約書人</w:t>
      </w:r>
      <w:r w:rsidRPr="0071459F">
        <w:rPr>
          <w:rFonts w:ascii="標楷體" w:eastAsia="標楷體" w:hAnsi="標楷體" w:hint="eastAsia"/>
          <w:b/>
          <w:color w:val="0000FF"/>
          <w:sz w:val="32"/>
        </w:rPr>
        <w:t xml:space="preserve">      </w:t>
      </w:r>
      <w:r w:rsidRPr="0071459F">
        <w:rPr>
          <w:rFonts w:ascii="標楷體" w:eastAsia="標楷體" w:hAnsi="標楷體" w:hint="eastAsia"/>
          <w:b/>
          <w:sz w:val="36"/>
          <w:szCs w:val="36"/>
        </w:rPr>
        <w:t xml:space="preserve"> </w:t>
      </w:r>
      <w:r w:rsidRPr="0071459F">
        <w:rPr>
          <w:rFonts w:ascii="標楷體" w:eastAsia="標楷體" w:hAnsi="標楷體" w:hint="eastAsia"/>
          <w:b/>
          <w:sz w:val="28"/>
        </w:rPr>
        <w:t xml:space="preserve">                     (以下簡稱乙方)</w:t>
      </w:r>
    </w:p>
    <w:p w:rsidR="00D6257D" w:rsidRPr="0071459F" w:rsidRDefault="00D6257D" w:rsidP="00D6257D">
      <w:pPr>
        <w:spacing w:line="0" w:lineRule="atLeast"/>
        <w:jc w:val="both"/>
        <w:rPr>
          <w:rFonts w:ascii="標楷體" w:eastAsia="標楷體" w:hAnsi="標楷體"/>
          <w:b/>
          <w:sz w:val="28"/>
        </w:rPr>
      </w:pPr>
      <w:r w:rsidRPr="0071459F">
        <w:rPr>
          <w:rFonts w:ascii="標楷體" w:eastAsia="標楷體" w:hAnsi="標楷體" w:hint="eastAsia"/>
          <w:b/>
          <w:sz w:val="28"/>
        </w:rPr>
        <w:t xml:space="preserve">    甲方向乙方訂購藥品﹙如附表﹚，茲經雙方議定條款如下：</w:t>
      </w:r>
    </w:p>
    <w:p w:rsidR="00D6257D" w:rsidRPr="0071459F" w:rsidRDefault="00D6257D" w:rsidP="00D6257D">
      <w:pPr>
        <w:numPr>
          <w:ilvl w:val="0"/>
          <w:numId w:val="3"/>
        </w:numPr>
        <w:spacing w:line="0" w:lineRule="atLeast"/>
        <w:ind w:left="1259"/>
        <w:jc w:val="both"/>
        <w:rPr>
          <w:rFonts w:ascii="標楷體" w:eastAsia="標楷體" w:hAnsi="標楷體"/>
          <w:b/>
          <w:sz w:val="28"/>
        </w:rPr>
      </w:pPr>
      <w:r w:rsidRPr="0071459F">
        <w:rPr>
          <w:rFonts w:ascii="標楷體" w:eastAsia="標楷體" w:hAnsi="標楷體" w:hint="eastAsia"/>
          <w:b/>
          <w:sz w:val="28"/>
        </w:rPr>
        <w:t>本合約有效期間：自中華民國</w:t>
      </w:r>
      <w:r w:rsidR="00197861">
        <w:rPr>
          <w:rFonts w:ascii="標楷體" w:eastAsia="標楷體" w:hAnsi="標楷體" w:hint="eastAsia"/>
          <w:b/>
          <w:sz w:val="28"/>
        </w:rPr>
        <w:t>105</w:t>
      </w:r>
      <w:r w:rsidRPr="0071459F">
        <w:rPr>
          <w:rFonts w:ascii="標楷體" w:eastAsia="標楷體" w:hAnsi="標楷體" w:hint="eastAsia"/>
          <w:b/>
          <w:sz w:val="28"/>
        </w:rPr>
        <w:t>年</w:t>
      </w:r>
      <w:r w:rsidR="00197861">
        <w:rPr>
          <w:rFonts w:ascii="標楷體" w:eastAsia="標楷體" w:hAnsi="標楷體" w:hint="eastAsia"/>
          <w:b/>
          <w:sz w:val="28"/>
        </w:rPr>
        <w:t>1</w:t>
      </w:r>
      <w:r w:rsidRPr="0071459F">
        <w:rPr>
          <w:rFonts w:ascii="標楷體" w:eastAsia="標楷體" w:hAnsi="標楷體" w:hint="eastAsia"/>
          <w:b/>
          <w:sz w:val="28"/>
        </w:rPr>
        <w:t>月</w:t>
      </w:r>
      <w:r w:rsidR="00197861">
        <w:rPr>
          <w:rFonts w:ascii="標楷體" w:eastAsia="標楷體" w:hAnsi="標楷體" w:hint="eastAsia"/>
          <w:b/>
          <w:sz w:val="28"/>
        </w:rPr>
        <w:t>1</w:t>
      </w:r>
      <w:r w:rsidRPr="0071459F">
        <w:rPr>
          <w:rFonts w:ascii="標楷體" w:eastAsia="標楷體" w:hAnsi="標楷體" w:hint="eastAsia"/>
          <w:b/>
          <w:sz w:val="28"/>
        </w:rPr>
        <w:t>日起至</w:t>
      </w:r>
      <w:r w:rsidR="00197861">
        <w:rPr>
          <w:rFonts w:ascii="標楷體" w:eastAsia="標楷體" w:hAnsi="標楷體" w:hint="eastAsia"/>
          <w:b/>
          <w:sz w:val="28"/>
        </w:rPr>
        <w:t>105</w:t>
      </w:r>
      <w:r w:rsidRPr="0071459F">
        <w:rPr>
          <w:rFonts w:ascii="標楷體" w:eastAsia="標楷體" w:hAnsi="標楷體" w:hint="eastAsia"/>
          <w:b/>
          <w:sz w:val="28"/>
        </w:rPr>
        <w:t>年</w:t>
      </w:r>
      <w:r w:rsidR="00197861">
        <w:rPr>
          <w:rFonts w:ascii="標楷體" w:eastAsia="標楷體" w:hAnsi="標楷體" w:hint="eastAsia"/>
          <w:b/>
          <w:sz w:val="28"/>
        </w:rPr>
        <w:t>12</w:t>
      </w:r>
      <w:r w:rsidRPr="0071459F">
        <w:rPr>
          <w:rFonts w:ascii="標楷體" w:eastAsia="標楷體" w:hAnsi="標楷體" w:hint="eastAsia"/>
          <w:b/>
          <w:sz w:val="28"/>
        </w:rPr>
        <w:t>月</w:t>
      </w:r>
      <w:r w:rsidR="00197861">
        <w:rPr>
          <w:rFonts w:ascii="標楷體" w:eastAsia="標楷體" w:hAnsi="標楷體" w:hint="eastAsia"/>
          <w:b/>
          <w:sz w:val="28"/>
        </w:rPr>
        <w:t>31</w:t>
      </w:r>
      <w:r w:rsidRPr="0071459F">
        <w:rPr>
          <w:rFonts w:ascii="標楷體" w:eastAsia="標楷體" w:hAnsi="標楷體" w:hint="eastAsia"/>
          <w:b/>
          <w:sz w:val="28"/>
        </w:rPr>
        <w:t>日止。</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在合約有效期間內不得以任何理由(包括物價波動、停止進口等情形)漲價，如因</w:t>
      </w:r>
      <w:r w:rsidR="008C55E1">
        <w:rPr>
          <w:rFonts w:ascii="標楷體" w:eastAsia="標楷體" w:hAnsi="標楷體" w:hint="eastAsia"/>
          <w:b/>
          <w:sz w:val="28"/>
        </w:rPr>
        <w:t>衛生福利部</w:t>
      </w:r>
      <w:r w:rsidRPr="0071459F">
        <w:rPr>
          <w:rFonts w:ascii="標楷體" w:eastAsia="標楷體" w:hAnsi="標楷體" w:hint="eastAsia"/>
          <w:b/>
          <w:sz w:val="28"/>
        </w:rPr>
        <w:t>中央健康保險</w:t>
      </w:r>
      <w:r w:rsidR="009676A2">
        <w:rPr>
          <w:rFonts w:ascii="標楷體" w:eastAsia="標楷體" w:hAnsi="標楷體" w:hint="eastAsia"/>
          <w:b/>
          <w:sz w:val="28"/>
        </w:rPr>
        <w:t>署</w:t>
      </w:r>
      <w:r w:rsidRPr="0071459F">
        <w:rPr>
          <w:rFonts w:ascii="標楷體" w:eastAsia="標楷體" w:hAnsi="標楷體" w:hint="eastAsia"/>
          <w:b/>
          <w:sz w:val="28"/>
        </w:rPr>
        <w:t>核定新單價，必須按健保調降比率調整合約單</w:t>
      </w:r>
      <w:r w:rsidRPr="0071459F">
        <w:rPr>
          <w:rFonts w:ascii="標楷體" w:eastAsia="標楷體" w:hAnsi="標楷體" w:hint="eastAsia"/>
          <w:b/>
          <w:color w:val="000000"/>
          <w:sz w:val="28"/>
        </w:rPr>
        <w:t>價</w:t>
      </w:r>
      <w:r w:rsidRPr="0071459F">
        <w:rPr>
          <w:rFonts w:ascii="標楷體" w:eastAsia="標楷體" w:hAnsi="標楷體" w:hint="eastAsia"/>
          <w:b/>
          <w:sz w:val="28"/>
        </w:rPr>
        <w:t>及補差額(含該健保核價實施當日之存量差額及實施日以後仍然以原合約單價購入之採購量差額)；合約單價因健保核價申覆而又調漲，以調漲後之單價為新合約單價，但不得高於原合約單價。</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交貨期限及地點：乙方應依甲方指定之品名，規格，數量，單位，廠牌交貨，於接到電話通知或傳真之次日起五日內(以曆計算)運達本院地下室二樓總務室庫房管理人員點收。</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乙方所交貨之藥品在包裝上，均應</w:t>
      </w:r>
      <w:r w:rsidRPr="0071459F">
        <w:rPr>
          <w:rFonts w:ascii="標楷體" w:eastAsia="標楷體" w:hAnsi="標楷體" w:hint="eastAsia"/>
          <w:b/>
          <w:color w:val="000000"/>
          <w:sz w:val="28"/>
        </w:rPr>
        <w:t>附</w:t>
      </w:r>
      <w:r w:rsidRPr="0071459F">
        <w:rPr>
          <w:rFonts w:ascii="標楷體" w:eastAsia="標楷體" w:hAnsi="標楷體" w:hint="eastAsia"/>
          <w:b/>
          <w:sz w:val="28"/>
        </w:rPr>
        <w:t>有衛生</w:t>
      </w:r>
      <w:r w:rsidR="009676A2">
        <w:rPr>
          <w:rFonts w:ascii="標楷體" w:eastAsia="標楷體" w:hAnsi="標楷體" w:hint="eastAsia"/>
          <w:b/>
          <w:sz w:val="28"/>
        </w:rPr>
        <w:t>福利部</w:t>
      </w:r>
      <w:r w:rsidRPr="0071459F">
        <w:rPr>
          <w:rFonts w:ascii="標楷體" w:eastAsia="標楷體" w:hAnsi="標楷體" w:hint="eastAsia"/>
          <w:b/>
          <w:sz w:val="28"/>
        </w:rPr>
        <w:t>准許製造或輸入字號，有效期限與批號，交貨時以二個批號為上限，國內已實施GMP之藥廠，經行政院衛生</w:t>
      </w:r>
      <w:r w:rsidR="009676A2">
        <w:rPr>
          <w:rFonts w:ascii="標楷體" w:eastAsia="標楷體" w:hAnsi="標楷體" w:hint="eastAsia"/>
          <w:b/>
          <w:sz w:val="28"/>
        </w:rPr>
        <w:t>福利部</w:t>
      </w:r>
      <w:r w:rsidRPr="0071459F">
        <w:rPr>
          <w:rFonts w:ascii="標楷體" w:eastAsia="標楷體" w:hAnsi="標楷體" w:hint="eastAsia"/>
          <w:b/>
          <w:sz w:val="28"/>
        </w:rPr>
        <w:t>審查合格，甲方同意者不限批號，必須附品管保證書。</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凡有效期之藥品交貨，必須一年以上；庫存藥品有效期</w:t>
      </w:r>
      <w:r w:rsidRPr="0071459F">
        <w:rPr>
          <w:rFonts w:ascii="標楷體" w:eastAsia="標楷體" w:hAnsi="標楷體" w:hint="eastAsia"/>
          <w:b/>
          <w:color w:val="000000"/>
          <w:sz w:val="28"/>
        </w:rPr>
        <w:t>限</w:t>
      </w:r>
      <w:r w:rsidRPr="0071459F">
        <w:rPr>
          <w:rFonts w:ascii="標楷體" w:eastAsia="標楷體" w:hAnsi="標楷體" w:hint="eastAsia"/>
          <w:b/>
          <w:sz w:val="28"/>
        </w:rPr>
        <w:t>半年內，甲方得要求乙方辦理退換貨。</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月耗量連續二個月為0，或用量極少，或經本院藥事委員會決議停用時，未用完之藥品</w:t>
      </w:r>
      <w:r w:rsidRPr="0071459F">
        <w:rPr>
          <w:rFonts w:ascii="標楷體" w:eastAsia="標楷體" w:hAnsi="標楷體" w:hint="eastAsia"/>
          <w:b/>
          <w:color w:val="000000"/>
          <w:sz w:val="28"/>
        </w:rPr>
        <w:t>在未經拆封且保存良好之情況下</w:t>
      </w:r>
      <w:r w:rsidRPr="0071459F">
        <w:rPr>
          <w:rFonts w:ascii="標楷體" w:eastAsia="標楷體" w:hAnsi="標楷體" w:hint="eastAsia"/>
          <w:b/>
          <w:sz w:val="28"/>
        </w:rPr>
        <w:t>須無條件照原價購回，或經甲方同意照原價更換等值之其他藥品，乙方不得有異議。</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國產之大瓶點滴液，須為二個月內之產品。</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乙方如不依合約交貨，甲方得拒收，臨床診療使用時，發現有變質之藥品，效果不佳或引起不良反應時，乙方應無條件更換新品。</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合約內之藥品，如停產，停止進口，請檢附相關證明文件至總務室辦理終止合約。</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乙方之業務代表人員，未徵詢甲方之同意，不得私自出貨。</w:t>
      </w:r>
    </w:p>
    <w:p w:rsidR="00D6257D" w:rsidRPr="0071459F" w:rsidRDefault="00D6257D" w:rsidP="00D6257D">
      <w:pPr>
        <w:numPr>
          <w:ilvl w:val="0"/>
          <w:numId w:val="3"/>
        </w:numPr>
        <w:spacing w:line="0" w:lineRule="atLeast"/>
        <w:jc w:val="both"/>
        <w:rPr>
          <w:rFonts w:ascii="標楷體" w:eastAsia="標楷體" w:hAnsi="標楷體"/>
          <w:b/>
          <w:color w:val="0000FF"/>
          <w:sz w:val="28"/>
          <w:szCs w:val="28"/>
        </w:rPr>
      </w:pPr>
      <w:r w:rsidRPr="0071459F">
        <w:rPr>
          <w:rFonts w:ascii="標楷體" w:eastAsia="標楷體" w:hAnsi="標楷體" w:cs="新細明體" w:hint="eastAsia"/>
          <w:b/>
          <w:color w:val="0000FF"/>
          <w:kern w:val="0"/>
          <w:sz w:val="28"/>
          <w:szCs w:val="28"/>
          <w:lang w:val="zh-TW"/>
        </w:rPr>
        <w:t>顧及病患之健康與權益，乙方不得對甲方拒絕出貨，惟就超出乙方額度限制之部分，甲方應於交貨同時以現金方式付款</w:t>
      </w:r>
    </w:p>
    <w:p w:rsidR="00D6257D" w:rsidRPr="0071459F" w:rsidRDefault="00D6257D" w:rsidP="00D6257D">
      <w:pPr>
        <w:numPr>
          <w:ilvl w:val="0"/>
          <w:numId w:val="3"/>
        </w:numPr>
        <w:spacing w:line="0" w:lineRule="atLeast"/>
        <w:jc w:val="both"/>
        <w:rPr>
          <w:rFonts w:ascii="標楷體" w:eastAsia="標楷體" w:hAnsi="標楷體"/>
          <w:b/>
          <w:sz w:val="28"/>
        </w:rPr>
      </w:pPr>
      <w:r w:rsidRPr="0071459F">
        <w:rPr>
          <w:rFonts w:ascii="標楷體" w:eastAsia="標楷體" w:hAnsi="標楷體" w:hint="eastAsia"/>
          <w:b/>
          <w:sz w:val="28"/>
        </w:rPr>
        <w:t>罰則：</w:t>
      </w:r>
    </w:p>
    <w:p w:rsidR="00D6257D" w:rsidRPr="0071459F" w:rsidRDefault="00D6257D" w:rsidP="00D6257D">
      <w:pPr>
        <w:numPr>
          <w:ilvl w:val="1"/>
          <w:numId w:val="3"/>
        </w:numPr>
        <w:spacing w:line="0" w:lineRule="atLeast"/>
        <w:jc w:val="both"/>
        <w:rPr>
          <w:rFonts w:ascii="標楷體" w:eastAsia="標楷體" w:hAnsi="標楷體"/>
          <w:b/>
          <w:sz w:val="28"/>
        </w:rPr>
      </w:pPr>
      <w:r w:rsidRPr="0071459F">
        <w:rPr>
          <w:rFonts w:ascii="標楷體" w:eastAsia="標楷體" w:hAnsi="標楷體" w:hint="eastAsia"/>
          <w:b/>
          <w:sz w:val="28"/>
        </w:rPr>
        <w:t>逾期交貨，每逾一日至十日應按照該批未交貨品總金額之千分之二計罰逾期罰款。</w:t>
      </w:r>
    </w:p>
    <w:p w:rsidR="00D6257D" w:rsidRPr="0071459F" w:rsidRDefault="00D6257D" w:rsidP="00D6257D">
      <w:pPr>
        <w:numPr>
          <w:ilvl w:val="1"/>
          <w:numId w:val="3"/>
        </w:numPr>
        <w:spacing w:line="0" w:lineRule="atLeast"/>
        <w:jc w:val="both"/>
        <w:rPr>
          <w:rFonts w:ascii="標楷體" w:eastAsia="標楷體" w:hAnsi="標楷體"/>
          <w:b/>
          <w:sz w:val="28"/>
        </w:rPr>
      </w:pPr>
      <w:r w:rsidRPr="0071459F">
        <w:rPr>
          <w:rFonts w:ascii="標楷體" w:eastAsia="標楷體" w:hAnsi="標楷體" w:hint="eastAsia"/>
          <w:b/>
          <w:sz w:val="28"/>
        </w:rPr>
        <w:lastRenderedPageBreak/>
        <w:t>乙方所交貨藥品如有規格、廠牌、單位、數量、效期等不合格者，自通知換貨</w:t>
      </w:r>
      <w:r w:rsidRPr="0071459F">
        <w:rPr>
          <w:rFonts w:ascii="標楷體" w:eastAsia="標楷體" w:hAnsi="標楷體" w:hint="eastAsia"/>
          <w:b/>
          <w:color w:val="000000"/>
          <w:sz w:val="28"/>
        </w:rPr>
        <w:t>五</w:t>
      </w:r>
      <w:r w:rsidRPr="0071459F">
        <w:rPr>
          <w:rFonts w:ascii="標楷體" w:eastAsia="標楷體" w:hAnsi="標楷體" w:hint="eastAsia"/>
          <w:b/>
          <w:sz w:val="28"/>
        </w:rPr>
        <w:t>日內仍未交清，視同逾期交貨處理。沒收該項履約保證金。</w:t>
      </w:r>
    </w:p>
    <w:p w:rsidR="00D6257D" w:rsidRPr="0071459F" w:rsidRDefault="00D6257D" w:rsidP="00D6257D">
      <w:pPr>
        <w:spacing w:line="0" w:lineRule="atLeast"/>
        <w:ind w:leftChars="406" w:left="1394" w:hangingChars="150" w:hanging="420"/>
        <w:jc w:val="both"/>
        <w:rPr>
          <w:rFonts w:ascii="標楷體" w:eastAsia="標楷體" w:hAnsi="標楷體"/>
          <w:b/>
          <w:sz w:val="28"/>
        </w:rPr>
      </w:pPr>
      <w:r w:rsidRPr="0071459F">
        <w:rPr>
          <w:rFonts w:ascii="標楷體" w:eastAsia="標楷體" w:hAnsi="標楷體" w:hint="eastAsia"/>
          <w:b/>
          <w:sz w:val="28"/>
        </w:rPr>
        <w:t>3、交貨時或病患使用時發現有假藥、劣藥，經查證屬實，沒收該項履約保證金。</w:t>
      </w:r>
    </w:p>
    <w:p w:rsidR="00D6257D" w:rsidRPr="0071459F" w:rsidRDefault="00D6257D" w:rsidP="00D6257D">
      <w:pPr>
        <w:spacing w:line="0" w:lineRule="atLeast"/>
        <w:ind w:leftChars="232" w:left="1818" w:hangingChars="450" w:hanging="1261"/>
        <w:jc w:val="both"/>
        <w:rPr>
          <w:rFonts w:ascii="標楷體" w:eastAsia="標楷體" w:hAnsi="標楷體"/>
          <w:b/>
          <w:color w:val="0000FF"/>
          <w:sz w:val="28"/>
        </w:rPr>
      </w:pPr>
      <w:r w:rsidRPr="0071459F">
        <w:rPr>
          <w:rFonts w:ascii="標楷體" w:eastAsia="標楷體" w:hAnsi="標楷體" w:hint="eastAsia"/>
          <w:b/>
          <w:sz w:val="28"/>
        </w:rPr>
        <w:t>壹拾貳、</w:t>
      </w:r>
      <w:r w:rsidRPr="0071459F">
        <w:rPr>
          <w:rFonts w:ascii="標楷體" w:eastAsia="標楷體" w:hAnsi="標楷體" w:hint="eastAsia"/>
          <w:b/>
          <w:color w:val="000000"/>
          <w:sz w:val="28"/>
        </w:rPr>
        <w:t>甲</w:t>
      </w:r>
      <w:r w:rsidRPr="0071459F">
        <w:rPr>
          <w:rFonts w:ascii="標楷體" w:eastAsia="標楷體" w:hAnsi="標楷體"/>
          <w:b/>
          <w:bCs/>
          <w:color w:val="000000"/>
          <w:sz w:val="28"/>
        </w:rPr>
        <w:t>方若有下列情形之一時，</w:t>
      </w:r>
      <w:r w:rsidRPr="0071459F">
        <w:rPr>
          <w:rFonts w:ascii="標楷體" w:eastAsia="標楷體" w:hAnsi="標楷體" w:hint="eastAsia"/>
          <w:b/>
          <w:bCs/>
          <w:color w:val="000000"/>
          <w:sz w:val="28"/>
        </w:rPr>
        <w:t>乙</w:t>
      </w:r>
      <w:r w:rsidRPr="0071459F">
        <w:rPr>
          <w:rFonts w:ascii="標楷體" w:eastAsia="標楷體" w:hAnsi="標楷體"/>
          <w:b/>
          <w:bCs/>
          <w:color w:val="000000"/>
          <w:sz w:val="28"/>
        </w:rPr>
        <w:t>方得隨時終止本約，若有任何相關責任或損失，均由</w:t>
      </w:r>
      <w:r w:rsidRPr="0071459F">
        <w:rPr>
          <w:rFonts w:ascii="標楷體" w:eastAsia="標楷體" w:hAnsi="標楷體" w:hint="eastAsia"/>
          <w:b/>
          <w:bCs/>
          <w:color w:val="000000"/>
          <w:sz w:val="28"/>
        </w:rPr>
        <w:t>甲</w:t>
      </w:r>
      <w:r w:rsidRPr="0071459F">
        <w:rPr>
          <w:rFonts w:ascii="標楷體" w:eastAsia="標楷體" w:hAnsi="標楷體"/>
          <w:b/>
          <w:bCs/>
          <w:color w:val="000000"/>
          <w:sz w:val="28"/>
        </w:rPr>
        <w:t>方負擔：</w:t>
      </w:r>
    </w:p>
    <w:p w:rsidR="00D6257D" w:rsidRPr="0071459F" w:rsidRDefault="00D6257D" w:rsidP="00D6257D">
      <w:pPr>
        <w:spacing w:line="0" w:lineRule="atLeast"/>
        <w:ind w:left="1682" w:hangingChars="600" w:hanging="1682"/>
        <w:jc w:val="both"/>
        <w:rPr>
          <w:rFonts w:ascii="標楷體" w:eastAsia="標楷體" w:hAnsi="標楷體"/>
          <w:b/>
          <w:color w:val="000000"/>
          <w:sz w:val="28"/>
        </w:rPr>
      </w:pPr>
      <w:r w:rsidRPr="0071459F">
        <w:rPr>
          <w:rFonts w:ascii="標楷體" w:eastAsia="標楷體" w:hAnsi="標楷體" w:hint="eastAsia"/>
          <w:b/>
          <w:color w:val="000000"/>
          <w:sz w:val="28"/>
        </w:rPr>
        <w:t xml:space="preserve">        1.  違反本合約內容各項條款。</w:t>
      </w:r>
    </w:p>
    <w:p w:rsidR="00D6257D" w:rsidRPr="0071459F" w:rsidRDefault="00D6257D" w:rsidP="00D6257D">
      <w:pPr>
        <w:spacing w:line="0" w:lineRule="atLeast"/>
        <w:ind w:left="1682" w:hangingChars="600" w:hanging="1682"/>
        <w:jc w:val="both"/>
        <w:rPr>
          <w:rFonts w:ascii="標楷體" w:eastAsia="標楷體" w:hAnsi="標楷體"/>
          <w:b/>
          <w:color w:val="000000"/>
          <w:sz w:val="28"/>
        </w:rPr>
      </w:pPr>
      <w:r w:rsidRPr="0071459F">
        <w:rPr>
          <w:rFonts w:ascii="標楷體" w:eastAsia="標楷體" w:hAnsi="標楷體" w:hint="eastAsia"/>
          <w:b/>
          <w:color w:val="000000"/>
          <w:sz w:val="28"/>
        </w:rPr>
        <w:t xml:space="preserve">        2.</w:t>
      </w:r>
      <w:r w:rsidRPr="0071459F">
        <w:rPr>
          <w:rFonts w:ascii="標楷體" w:eastAsia="標楷體" w:hAnsi="標楷體"/>
          <w:b/>
          <w:bCs/>
          <w:color w:val="000000"/>
          <w:sz w:val="28"/>
        </w:rPr>
        <w:t xml:space="preserve"> </w:t>
      </w:r>
      <w:r w:rsidRPr="0071459F">
        <w:rPr>
          <w:rFonts w:ascii="標楷體" w:eastAsia="標楷體" w:hAnsi="標楷體" w:hint="eastAsia"/>
          <w:b/>
          <w:bCs/>
          <w:color w:val="000000"/>
          <w:sz w:val="28"/>
        </w:rPr>
        <w:t xml:space="preserve"> </w:t>
      </w:r>
      <w:r w:rsidRPr="0071459F">
        <w:rPr>
          <w:rFonts w:ascii="標楷體" w:eastAsia="標楷體" w:hAnsi="標楷體"/>
          <w:b/>
          <w:bCs/>
          <w:color w:val="000000"/>
          <w:sz w:val="28"/>
        </w:rPr>
        <w:t>交付票據遭退票、延遲付款或拒收情形，經</w:t>
      </w:r>
      <w:r w:rsidRPr="0071459F">
        <w:rPr>
          <w:rFonts w:ascii="標楷體" w:eastAsia="標楷體" w:hAnsi="標楷體" w:hint="eastAsia"/>
          <w:b/>
          <w:bCs/>
          <w:color w:val="000000"/>
          <w:sz w:val="28"/>
        </w:rPr>
        <w:t>乙</w:t>
      </w:r>
      <w:r w:rsidRPr="0071459F">
        <w:rPr>
          <w:rFonts w:ascii="標楷體" w:eastAsia="標楷體" w:hAnsi="標楷體"/>
          <w:b/>
          <w:bCs/>
          <w:color w:val="000000"/>
          <w:sz w:val="28"/>
        </w:rPr>
        <w:t>方</w:t>
      </w:r>
      <w:r w:rsidRPr="0071459F">
        <w:rPr>
          <w:rFonts w:ascii="標楷體" w:eastAsia="標楷體" w:hAnsi="標楷體" w:hint="eastAsia"/>
          <w:b/>
          <w:bCs/>
          <w:color w:val="000000"/>
          <w:sz w:val="28"/>
        </w:rPr>
        <w:t>先以口頭知會甲方即時改善無效果，再經乙方以書面通知甲方限期改善仍無成效時</w:t>
      </w:r>
      <w:r w:rsidRPr="0071459F">
        <w:rPr>
          <w:rFonts w:ascii="標楷體" w:eastAsia="標楷體" w:hAnsi="標楷體"/>
          <w:b/>
          <w:bCs/>
          <w:color w:val="000000"/>
          <w:sz w:val="28"/>
        </w:rPr>
        <w:t>。</w:t>
      </w:r>
    </w:p>
    <w:p w:rsidR="00D6257D" w:rsidRPr="0071459F" w:rsidRDefault="00D6257D" w:rsidP="00D6257D">
      <w:pPr>
        <w:spacing w:line="0" w:lineRule="atLeast"/>
        <w:jc w:val="both"/>
        <w:rPr>
          <w:rFonts w:ascii="標楷體" w:eastAsia="標楷體" w:hAnsi="標楷體"/>
          <w:b/>
          <w:color w:val="000000"/>
          <w:sz w:val="28"/>
        </w:rPr>
      </w:pPr>
      <w:r w:rsidRPr="0071459F">
        <w:rPr>
          <w:rFonts w:ascii="標楷體" w:eastAsia="標楷體" w:hAnsi="標楷體" w:hint="eastAsia"/>
          <w:b/>
          <w:color w:val="000000"/>
          <w:sz w:val="28"/>
        </w:rPr>
        <w:t xml:space="preserve">    壹拾參、本合約書正本壹式貳份(由乙方貼足印花)，甲乙雙方各執乙份。</w:t>
      </w:r>
    </w:p>
    <w:p w:rsidR="00D6257D" w:rsidRPr="0071459F" w:rsidRDefault="00D6257D" w:rsidP="00D6257D">
      <w:pPr>
        <w:spacing w:line="0" w:lineRule="atLeast"/>
        <w:ind w:left="1682" w:hangingChars="600" w:hanging="1682"/>
        <w:jc w:val="both"/>
        <w:rPr>
          <w:rFonts w:ascii="標楷體" w:eastAsia="標楷體" w:hAnsi="標楷體"/>
          <w:b/>
          <w:color w:val="FF0000"/>
          <w:sz w:val="28"/>
        </w:rPr>
      </w:pPr>
      <w:r w:rsidRPr="0071459F">
        <w:rPr>
          <w:rFonts w:ascii="標楷體" w:eastAsia="標楷體" w:hAnsi="標楷體" w:hint="eastAsia"/>
          <w:b/>
          <w:color w:val="000000"/>
          <w:sz w:val="28"/>
        </w:rPr>
        <w:t xml:space="preserve">    壹拾肆、履</w:t>
      </w:r>
      <w:r w:rsidRPr="0071459F">
        <w:rPr>
          <w:rFonts w:ascii="標楷體" w:eastAsia="標楷體" w:hAnsi="標楷體" w:hint="eastAsia"/>
          <w:b/>
          <w:sz w:val="28"/>
        </w:rPr>
        <w:t>約保證金：得標品項每一項藥品繳交履約保證金5000元，至本院16樓會計室繳納，合約期滿所有應交貨藥品如期交清，無息退還其計扣款後之剩餘款。</w:t>
      </w:r>
      <w:r w:rsidRPr="0071459F">
        <w:rPr>
          <w:rFonts w:ascii="標楷體" w:eastAsia="標楷體" w:hAnsi="標楷體" w:hint="eastAsia"/>
          <w:b/>
          <w:color w:val="FF0000"/>
          <w:sz w:val="28"/>
        </w:rPr>
        <w:t xml:space="preserve"> </w:t>
      </w:r>
    </w:p>
    <w:p w:rsidR="00D6257D" w:rsidRPr="0071459F" w:rsidRDefault="00D6257D" w:rsidP="00D6257D">
      <w:pPr>
        <w:spacing w:line="0" w:lineRule="atLeast"/>
        <w:ind w:left="1682" w:hangingChars="600" w:hanging="1682"/>
        <w:jc w:val="both"/>
        <w:rPr>
          <w:rFonts w:ascii="標楷體" w:eastAsia="標楷體" w:hAnsi="標楷體"/>
          <w:b/>
          <w:sz w:val="28"/>
        </w:rPr>
      </w:pPr>
      <w:r w:rsidRPr="0071459F">
        <w:rPr>
          <w:rFonts w:ascii="標楷體" w:eastAsia="標楷體" w:hAnsi="標楷體" w:hint="eastAsia"/>
          <w:b/>
          <w:sz w:val="28"/>
        </w:rPr>
        <w:t xml:space="preserve"> </w:t>
      </w:r>
    </w:p>
    <w:tbl>
      <w:tblPr>
        <w:tblpPr w:leftFromText="180" w:rightFromText="180" w:vertAnchor="text" w:horzAnchor="page" w:tblpX="146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D6257D" w:rsidRPr="0071459F" w:rsidTr="006E44FA">
        <w:trPr>
          <w:trHeight w:val="3583"/>
        </w:trPr>
        <w:tc>
          <w:tcPr>
            <w:tcW w:w="5328" w:type="dxa"/>
          </w:tcPr>
          <w:p w:rsidR="00D6257D" w:rsidRPr="0071459F" w:rsidRDefault="00B52678" w:rsidP="006E44FA">
            <w:pPr>
              <w:jc w:val="center"/>
              <w:rPr>
                <w:rFonts w:ascii="標楷體" w:eastAsia="標楷體" w:hAnsi="標楷體"/>
                <w:b/>
                <w:bCs/>
                <w:sz w:val="26"/>
                <w:szCs w:val="26"/>
              </w:rPr>
            </w:pPr>
            <w:r>
              <w:rPr>
                <w:rFonts w:ascii="標楷體" w:eastAsia="標楷體" w:hAnsi="標楷體"/>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1114425</wp:posOffset>
                      </wp:positionH>
                      <wp:positionV relativeFrom="paragraph">
                        <wp:posOffset>257810</wp:posOffset>
                      </wp:positionV>
                      <wp:extent cx="914400" cy="0"/>
                      <wp:effectExtent l="5080" t="13335" r="13970" b="571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20.3pt" to="159.7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A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"/>
                  </w:pict>
                </mc:Fallback>
              </mc:AlternateContent>
            </w:r>
            <w:r w:rsidR="00D6257D" w:rsidRPr="0071459F">
              <w:rPr>
                <w:rFonts w:ascii="標楷體" w:eastAsia="標楷體" w:hAnsi="標楷體" w:hint="eastAsia"/>
                <w:b/>
                <w:bCs/>
                <w:sz w:val="26"/>
                <w:szCs w:val="26"/>
              </w:rPr>
              <w:t>印花粘貼處</w:t>
            </w:r>
          </w:p>
        </w:tc>
      </w:tr>
    </w:tbl>
    <w:p w:rsidR="00D6257D" w:rsidRPr="0071459F" w:rsidRDefault="00D6257D" w:rsidP="00D6257D">
      <w:pPr>
        <w:ind w:firstLineChars="100" w:firstLine="260"/>
        <w:rPr>
          <w:rFonts w:ascii="標楷體" w:eastAsia="標楷體" w:hAnsi="標楷體"/>
          <w:sz w:val="26"/>
          <w:szCs w:val="26"/>
        </w:rPr>
      </w:pPr>
    </w:p>
    <w:p w:rsidR="00D6257D" w:rsidRPr="0071459F" w:rsidRDefault="00D6257D" w:rsidP="00D6257D">
      <w:pPr>
        <w:rPr>
          <w:rFonts w:ascii="標楷體" w:eastAsia="標楷體" w:hAnsi="標楷體"/>
          <w:b/>
          <w:bCs/>
          <w:sz w:val="26"/>
          <w:szCs w:val="26"/>
        </w:rPr>
      </w:pPr>
      <w:r w:rsidRPr="0071459F">
        <w:rPr>
          <w:rFonts w:ascii="標楷體" w:eastAsia="標楷體" w:hAnsi="標楷體" w:hint="eastAsia"/>
          <w:b/>
          <w:bCs/>
          <w:sz w:val="26"/>
          <w:szCs w:val="26"/>
        </w:rPr>
        <w:t xml:space="preserve">茲收到 ：              公 司                  </w:t>
      </w:r>
    </w:p>
    <w:p w:rsidR="00D6257D" w:rsidRPr="0071459F" w:rsidRDefault="00B52678" w:rsidP="00D6257D">
      <w:pPr>
        <w:rPr>
          <w:rFonts w:ascii="標楷體" w:eastAsia="標楷體" w:hAnsi="標楷體"/>
          <w:b/>
          <w:bCs/>
          <w:sz w:val="26"/>
          <w:szCs w:val="26"/>
        </w:rPr>
      </w:pPr>
      <w:r>
        <w:rPr>
          <w:rFonts w:ascii="標楷體" w:eastAsia="標楷體" w:hAnsi="標楷體"/>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911225</wp:posOffset>
                </wp:positionH>
                <wp:positionV relativeFrom="paragraph">
                  <wp:posOffset>114300</wp:posOffset>
                </wp:positionV>
                <wp:extent cx="1257300" cy="0"/>
                <wp:effectExtent l="5080" t="13335" r="13970" b="571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9pt" to="17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Ud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"/>
            </w:pict>
          </mc:Fallback>
        </mc:AlternateContent>
      </w:r>
      <w:r w:rsidR="00D6257D" w:rsidRPr="0071459F">
        <w:rPr>
          <w:rFonts w:ascii="標楷體" w:eastAsia="標楷體" w:hAnsi="標楷體" w:hint="eastAsia"/>
          <w:b/>
          <w:bCs/>
          <w:sz w:val="26"/>
          <w:szCs w:val="26"/>
        </w:rPr>
        <w:t xml:space="preserve"> </w:t>
      </w:r>
    </w:p>
    <w:p w:rsidR="00D6257D" w:rsidRPr="0071459F" w:rsidRDefault="00D6257D" w:rsidP="00D6257D">
      <w:pPr>
        <w:ind w:firstLineChars="500" w:firstLine="1301"/>
        <w:rPr>
          <w:rFonts w:ascii="標楷體" w:eastAsia="標楷體" w:hAnsi="標楷體"/>
          <w:sz w:val="26"/>
          <w:szCs w:val="26"/>
        </w:rPr>
      </w:pPr>
      <w:r w:rsidRPr="0071459F">
        <w:rPr>
          <w:rFonts w:ascii="標楷體" w:eastAsia="標楷體" w:hAnsi="標楷體" w:hint="eastAsia"/>
          <w:b/>
          <w:bCs/>
          <w:sz w:val="26"/>
          <w:szCs w:val="26"/>
        </w:rPr>
        <w:t>藥品履約保証金</w:t>
      </w:r>
      <w:r w:rsidRPr="0071459F">
        <w:rPr>
          <w:rFonts w:ascii="標楷體" w:eastAsia="標楷體" w:hAnsi="標楷體"/>
          <w:b/>
          <w:bCs/>
          <w:sz w:val="26"/>
          <w:szCs w:val="26"/>
        </w:rPr>
        <w:t>。</w:t>
      </w:r>
    </w:p>
    <w:p w:rsidR="00D6257D" w:rsidRPr="0071459F" w:rsidRDefault="00D6257D" w:rsidP="00D6257D">
      <w:pPr>
        <w:ind w:firstLineChars="400" w:firstLine="1040"/>
        <w:rPr>
          <w:rFonts w:ascii="標楷體" w:eastAsia="標楷體" w:hAnsi="標楷體"/>
          <w:sz w:val="26"/>
          <w:szCs w:val="26"/>
        </w:rPr>
      </w:pPr>
    </w:p>
    <w:p w:rsidR="00D6257D" w:rsidRPr="0071459F" w:rsidRDefault="00D6257D" w:rsidP="00D6257D">
      <w:pPr>
        <w:rPr>
          <w:rFonts w:ascii="標楷體" w:eastAsia="標楷體" w:hAnsi="標楷體"/>
          <w:b/>
          <w:bCs/>
          <w:sz w:val="26"/>
          <w:szCs w:val="26"/>
        </w:rPr>
      </w:pPr>
      <w:r w:rsidRPr="0071459F">
        <w:rPr>
          <w:rFonts w:ascii="標楷體" w:eastAsia="標楷體" w:hAnsi="標楷體" w:hint="eastAsia"/>
          <w:b/>
          <w:bCs/>
          <w:sz w:val="26"/>
          <w:szCs w:val="26"/>
        </w:rPr>
        <w:t>新台幣    拾    萬   元整</w:t>
      </w:r>
      <w:r w:rsidRPr="0071459F">
        <w:rPr>
          <w:rFonts w:ascii="標楷體" w:eastAsia="標楷體" w:hAnsi="標楷體"/>
          <w:b/>
          <w:bCs/>
          <w:sz w:val="26"/>
          <w:szCs w:val="26"/>
        </w:rPr>
        <w:t>。</w:t>
      </w:r>
    </w:p>
    <w:p w:rsidR="00D6257D" w:rsidRPr="0071459F" w:rsidRDefault="00D6257D" w:rsidP="00D6257D">
      <w:pPr>
        <w:ind w:firstLineChars="400" w:firstLine="1041"/>
        <w:rPr>
          <w:rFonts w:ascii="標楷體" w:eastAsia="標楷體" w:hAnsi="標楷體"/>
          <w:b/>
          <w:bCs/>
          <w:sz w:val="26"/>
          <w:szCs w:val="26"/>
        </w:rPr>
      </w:pPr>
    </w:p>
    <w:p w:rsidR="00D6257D" w:rsidRPr="0071459F" w:rsidRDefault="00D6257D" w:rsidP="00D6257D">
      <w:pPr>
        <w:ind w:firstLineChars="400" w:firstLine="1041"/>
        <w:rPr>
          <w:rFonts w:ascii="標楷體" w:eastAsia="標楷體" w:hAnsi="標楷體"/>
          <w:b/>
          <w:bCs/>
          <w:sz w:val="26"/>
          <w:szCs w:val="26"/>
        </w:rPr>
      </w:pPr>
      <w:r w:rsidRPr="0071459F">
        <w:rPr>
          <w:rFonts w:ascii="標楷體" w:eastAsia="標楷體" w:hAnsi="標楷體" w:hint="eastAsia"/>
          <w:b/>
          <w:bCs/>
          <w:sz w:val="26"/>
          <w:szCs w:val="26"/>
        </w:rPr>
        <w:sym w:font="Wingdings 2" w:char="F0A3"/>
      </w:r>
      <w:r w:rsidRPr="0071459F">
        <w:rPr>
          <w:rFonts w:ascii="標楷體" w:eastAsia="標楷體" w:hAnsi="標楷體" w:hint="eastAsia"/>
          <w:b/>
          <w:bCs/>
          <w:sz w:val="26"/>
          <w:szCs w:val="26"/>
        </w:rPr>
        <w:t xml:space="preserve">現金 / </w:t>
      </w:r>
      <w:r w:rsidRPr="0071459F">
        <w:rPr>
          <w:rFonts w:ascii="標楷體" w:eastAsia="標楷體" w:hAnsi="標楷體" w:hint="eastAsia"/>
          <w:b/>
          <w:bCs/>
          <w:sz w:val="26"/>
          <w:szCs w:val="26"/>
        </w:rPr>
        <w:sym w:font="Wingdings 2" w:char="F0A3"/>
      </w:r>
      <w:r w:rsidRPr="0071459F">
        <w:rPr>
          <w:rFonts w:ascii="標楷體" w:eastAsia="標楷體" w:hAnsi="標楷體" w:hint="eastAsia"/>
          <w:b/>
          <w:bCs/>
          <w:sz w:val="26"/>
          <w:szCs w:val="26"/>
        </w:rPr>
        <w:t>支票</w:t>
      </w:r>
    </w:p>
    <w:p w:rsidR="00D6257D" w:rsidRPr="0071459F" w:rsidRDefault="00D6257D" w:rsidP="00D6257D">
      <w:pPr>
        <w:ind w:firstLineChars="300" w:firstLine="780"/>
        <w:rPr>
          <w:rFonts w:ascii="標楷體" w:eastAsia="標楷體" w:hAnsi="標楷體"/>
          <w:sz w:val="26"/>
          <w:szCs w:val="26"/>
        </w:rPr>
      </w:pPr>
    </w:p>
    <w:p w:rsidR="00D6257D" w:rsidRPr="0071459F" w:rsidRDefault="00B52678" w:rsidP="00D6257D">
      <w:pPr>
        <w:tabs>
          <w:tab w:val="left" w:pos="4520"/>
        </w:tabs>
        <w:ind w:firstLineChars="300" w:firstLine="721"/>
        <w:rPr>
          <w:rFonts w:ascii="標楷體" w:eastAsia="標楷體" w:hAnsi="標楷體"/>
          <w:b/>
          <w:bCs/>
          <w:szCs w:val="26"/>
        </w:rPr>
      </w:pPr>
      <w:r>
        <w:rPr>
          <w:rFonts w:ascii="標楷體" w:eastAsia="標楷體" w:hAnsi="標楷體"/>
          <w:b/>
          <w:bCs/>
          <w:noProof/>
          <w:szCs w:val="26"/>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119380</wp:posOffset>
                </wp:positionV>
                <wp:extent cx="228600" cy="5715"/>
                <wp:effectExtent l="8255" t="8890" r="10795" b="1397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4pt" to="2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"/>
            </w:pict>
          </mc:Fallback>
        </mc:AlternateContent>
      </w:r>
      <w:r w:rsidR="00D6257D" w:rsidRPr="0071459F">
        <w:rPr>
          <w:rFonts w:ascii="標楷體" w:eastAsia="標楷體" w:hAnsi="標楷體" w:hint="eastAsia"/>
          <w:b/>
          <w:bCs/>
          <w:szCs w:val="26"/>
        </w:rPr>
        <w:t xml:space="preserve">立合約書人 ： </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甲方人：國仁醫院</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負責人：鍾瑞嶂</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地  址：屏東市民生東路12~2號</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電  話：08-7223000</w:t>
      </w:r>
    </w:p>
    <w:p w:rsidR="00D6257D" w:rsidRPr="0071459F" w:rsidRDefault="00D6257D" w:rsidP="00D6257D">
      <w:pPr>
        <w:rPr>
          <w:rFonts w:ascii="標楷體" w:eastAsia="標楷體" w:hAnsi="標楷體"/>
          <w:b/>
          <w:bCs/>
          <w:szCs w:val="26"/>
        </w:rPr>
      </w:pP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乙方人：</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負責人：</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地  址：</w:t>
      </w:r>
    </w:p>
    <w:p w:rsidR="00D6257D" w:rsidRPr="0071459F" w:rsidRDefault="00D6257D" w:rsidP="00D6257D">
      <w:pPr>
        <w:ind w:firstLineChars="300" w:firstLine="721"/>
        <w:rPr>
          <w:rFonts w:ascii="標楷體" w:eastAsia="標楷體" w:hAnsi="標楷體"/>
          <w:b/>
          <w:bCs/>
          <w:szCs w:val="26"/>
        </w:rPr>
      </w:pPr>
      <w:r w:rsidRPr="0071459F">
        <w:rPr>
          <w:rFonts w:ascii="標楷體" w:eastAsia="標楷體" w:hAnsi="標楷體" w:hint="eastAsia"/>
          <w:b/>
          <w:bCs/>
          <w:szCs w:val="26"/>
        </w:rPr>
        <w:t>電  話：</w:t>
      </w:r>
    </w:p>
    <w:p w:rsidR="00D6257D" w:rsidRPr="0071459F" w:rsidRDefault="00D6257D" w:rsidP="00D6257D">
      <w:pPr>
        <w:ind w:firstLineChars="300" w:firstLine="721"/>
        <w:rPr>
          <w:rFonts w:ascii="標楷體" w:eastAsia="標楷體" w:hAnsi="標楷體"/>
          <w:b/>
          <w:bCs/>
          <w:szCs w:val="26"/>
        </w:rPr>
      </w:pPr>
    </w:p>
    <w:p w:rsidR="00DD5429" w:rsidRPr="0071459F" w:rsidRDefault="00DD5429" w:rsidP="00D6257D">
      <w:pPr>
        <w:ind w:firstLineChars="300" w:firstLine="721"/>
        <w:rPr>
          <w:rFonts w:ascii="標楷體" w:eastAsia="標楷體" w:hAnsi="標楷體"/>
          <w:b/>
          <w:bCs/>
          <w:szCs w:val="26"/>
        </w:rPr>
      </w:pPr>
    </w:p>
    <w:p w:rsidR="000B0614" w:rsidRDefault="00D6257D" w:rsidP="000B0614">
      <w:pPr>
        <w:ind w:firstLineChars="1100" w:firstLine="3964"/>
        <w:rPr>
          <w:rFonts w:ascii="標楷體" w:eastAsia="標楷體" w:hAnsi="標楷體"/>
          <w:b/>
          <w:sz w:val="36"/>
          <w:szCs w:val="36"/>
        </w:rPr>
      </w:pPr>
      <w:r w:rsidRPr="0071459F">
        <w:rPr>
          <w:rFonts w:ascii="標楷體" w:eastAsia="標楷體" w:hAnsi="標楷體" w:hint="eastAsia"/>
          <w:b/>
          <w:sz w:val="36"/>
          <w:szCs w:val="36"/>
        </w:rPr>
        <w:t>中華民國    年   月   日</w:t>
      </w:r>
    </w:p>
    <w:p w:rsidR="000B0614" w:rsidRDefault="000B0614" w:rsidP="000B0614">
      <w:pPr>
        <w:ind w:firstLineChars="1100" w:firstLine="2640"/>
        <w:rPr>
          <w:rFonts w:ascii="標楷體" w:eastAsia="標楷體" w:hAnsi="標楷體"/>
        </w:rPr>
        <w:sectPr w:rsidR="000B0614" w:rsidSect="00EA7B9B">
          <w:headerReference w:type="default" r:id="rId9"/>
          <w:footerReference w:type="default" r:id="rId10"/>
          <w:pgSz w:w="11906" w:h="16838"/>
          <w:pgMar w:top="1134" w:right="1440" w:bottom="1134" w:left="1440" w:header="851" w:footer="992" w:gutter="0"/>
          <w:cols w:space="425"/>
          <w:docGrid w:type="lines" w:linePitch="360"/>
        </w:sectPr>
      </w:pPr>
    </w:p>
    <w:tbl>
      <w:tblPr>
        <w:tblW w:w="14820" w:type="dxa"/>
        <w:tblInd w:w="19" w:type="dxa"/>
        <w:tblCellMar>
          <w:left w:w="28" w:type="dxa"/>
          <w:right w:w="28" w:type="dxa"/>
        </w:tblCellMar>
        <w:tblLook w:val="04A0" w:firstRow="1" w:lastRow="0" w:firstColumn="1" w:lastColumn="0" w:noHBand="0" w:noVBand="1"/>
      </w:tblPr>
      <w:tblGrid>
        <w:gridCol w:w="1032"/>
        <w:gridCol w:w="2032"/>
        <w:gridCol w:w="5032"/>
        <w:gridCol w:w="1032"/>
        <w:gridCol w:w="1032"/>
        <w:gridCol w:w="1080"/>
        <w:gridCol w:w="2140"/>
        <w:gridCol w:w="1440"/>
      </w:tblGrid>
      <w:tr w:rsidR="000B0614" w:rsidRPr="000B0614" w:rsidTr="000B0614">
        <w:trPr>
          <w:trHeight w:val="555"/>
        </w:trPr>
        <w:tc>
          <w:tcPr>
            <w:tcW w:w="10160" w:type="dxa"/>
            <w:gridSpan w:val="5"/>
            <w:tcBorders>
              <w:top w:val="nil"/>
              <w:left w:val="nil"/>
              <w:bottom w:val="nil"/>
              <w:right w:val="nil"/>
            </w:tcBorders>
            <w:shd w:val="clear" w:color="auto" w:fill="auto"/>
            <w:noWrap/>
            <w:vAlign w:val="bottom"/>
            <w:hideMark/>
          </w:tcPr>
          <w:p w:rsidR="000B0614" w:rsidRPr="006E44FA" w:rsidRDefault="000B0614" w:rsidP="006E44FA">
            <w:pPr>
              <w:widowControl/>
              <w:jc w:val="center"/>
              <w:rPr>
                <w:rFonts w:ascii="標楷體" w:eastAsia="標楷體" w:hAnsi="標楷體" w:cs="Times New Roman"/>
                <w:kern w:val="0"/>
                <w:sz w:val="40"/>
                <w:szCs w:val="40"/>
              </w:rPr>
            </w:pPr>
            <w:r w:rsidRPr="006E44FA">
              <w:rPr>
                <w:rFonts w:ascii="標楷體" w:eastAsia="標楷體" w:hAnsi="標楷體" w:cs="Times New Roman"/>
                <w:kern w:val="0"/>
                <w:sz w:val="40"/>
                <w:szCs w:val="40"/>
              </w:rPr>
              <w:lastRenderedPageBreak/>
              <w:t>國仁醫院</w:t>
            </w:r>
            <w:r w:rsidRPr="006E44FA">
              <w:rPr>
                <w:rFonts w:ascii="Times New Roman" w:eastAsia="標楷體" w:hAnsi="Times New Roman" w:cs="Times New Roman"/>
                <w:kern w:val="0"/>
                <w:sz w:val="40"/>
                <w:szCs w:val="40"/>
              </w:rPr>
              <w:t xml:space="preserve"> </w:t>
            </w:r>
            <w:r w:rsidR="00831A21">
              <w:rPr>
                <w:rFonts w:ascii="Times New Roman" w:eastAsia="標楷體" w:hAnsi="Times New Roman" w:cs="Times New Roman"/>
                <w:kern w:val="0"/>
                <w:sz w:val="40"/>
                <w:szCs w:val="40"/>
              </w:rPr>
              <w:t>10</w:t>
            </w:r>
            <w:r w:rsidR="00831A21">
              <w:rPr>
                <w:rFonts w:ascii="Times New Roman" w:eastAsia="標楷體" w:hAnsi="Times New Roman" w:cs="Times New Roman" w:hint="eastAsia"/>
                <w:kern w:val="0"/>
                <w:sz w:val="40"/>
                <w:szCs w:val="40"/>
              </w:rPr>
              <w:t>5</w:t>
            </w:r>
            <w:r w:rsidR="006E44FA" w:rsidRPr="006E44FA">
              <w:rPr>
                <w:rFonts w:ascii="Times New Roman" w:eastAsia="標楷體" w:hAnsi="Times New Roman" w:cs="Times New Roman"/>
                <w:kern w:val="0"/>
                <w:sz w:val="40"/>
                <w:szCs w:val="40"/>
              </w:rPr>
              <w:t xml:space="preserve"> </w:t>
            </w:r>
            <w:r w:rsidRPr="006E44FA">
              <w:rPr>
                <w:rFonts w:ascii="標楷體" w:eastAsia="標楷體" w:hAnsi="標楷體" w:cs="Times New Roman"/>
                <w:kern w:val="0"/>
                <w:sz w:val="40"/>
                <w:szCs w:val="40"/>
              </w:rPr>
              <w:t>年藥品採購合約書</w:t>
            </w:r>
          </w:p>
        </w:tc>
        <w:tc>
          <w:tcPr>
            <w:tcW w:w="108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21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9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項次</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院內代碼</w:t>
            </w:r>
          </w:p>
        </w:tc>
        <w:tc>
          <w:tcPr>
            <w:tcW w:w="5032"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商品名、規格、中文名</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單位</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單價</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健保價</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標楷體" w:eastAsia="標楷體" w:hAnsi="標楷體" w:cs="新細明體"/>
                <w:kern w:val="0"/>
                <w:szCs w:val="24"/>
              </w:rPr>
            </w:pPr>
            <w:r w:rsidRPr="000B0614">
              <w:rPr>
                <w:rFonts w:ascii="標楷體" w:eastAsia="標楷體" w:hAnsi="標楷體" w:cs="新細明體" w:hint="eastAsia"/>
                <w:kern w:val="0"/>
                <w:szCs w:val="24"/>
              </w:rPr>
              <w:t>健保碼</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得標商</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4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3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3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3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新細明體" w:eastAsia="新細明體" w:hAnsi="新細明體" w:cs="新細明體"/>
                <w:b/>
                <w:bCs/>
                <w:kern w:val="0"/>
                <w:szCs w:val="24"/>
              </w:rPr>
            </w:pPr>
            <w:r w:rsidRPr="000B0614">
              <w:rPr>
                <w:rFonts w:ascii="新細明體" w:eastAsia="新細明體" w:hAnsi="新細明體" w:cs="新細明體" w:hint="eastAsia"/>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3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jc w:val="center"/>
              <w:rPr>
                <w:rFonts w:ascii="新細明體" w:eastAsia="新細明體" w:hAnsi="新細明體" w:cs="新細明體"/>
                <w:b/>
                <w:bCs/>
                <w:kern w:val="0"/>
                <w:szCs w:val="24"/>
              </w:rPr>
            </w:pPr>
            <w:r w:rsidRPr="000B0614">
              <w:rPr>
                <w:rFonts w:ascii="新細明體" w:eastAsia="新細明體" w:hAnsi="新細明體" w:cs="新細明體" w:hint="eastAsia"/>
                <w:b/>
                <w:bCs/>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新細明體" w:eastAsia="新細明體" w:hAnsi="新細明體" w:cs="新細明體"/>
                <w:b/>
                <w:bCs/>
                <w:kern w:val="0"/>
                <w:szCs w:val="24"/>
              </w:rPr>
            </w:pPr>
            <w:r w:rsidRPr="000B0614">
              <w:rPr>
                <w:rFonts w:ascii="新細明體" w:eastAsia="新細明體" w:hAnsi="新細明體" w:cs="新細明體" w:hint="eastAsia"/>
                <w:b/>
                <w:bCs/>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rPr>
                <w:rFonts w:ascii="新細明體" w:eastAsia="新細明體" w:hAnsi="新細明體" w:cs="新細明體"/>
                <w:b/>
                <w:bCs/>
                <w:kern w:val="0"/>
                <w:szCs w:val="24"/>
              </w:rPr>
            </w:pPr>
            <w:r w:rsidRPr="000B0614">
              <w:rPr>
                <w:rFonts w:ascii="新細明體" w:eastAsia="新細明體" w:hAnsi="新細明體" w:cs="新細明體" w:hint="eastAsia"/>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Times New Roman" w:eastAsia="新細明體" w:hAnsi="Times New Roman" w:cs="Times New Roman"/>
                <w:b/>
                <w:bCs/>
                <w:kern w:val="0"/>
                <w:szCs w:val="24"/>
              </w:rPr>
            </w:pPr>
            <w:r w:rsidRPr="000B0614">
              <w:rPr>
                <w:rFonts w:ascii="Times New Roman" w:eastAsia="新細明體" w:hAnsi="Times New Roman" w:cs="Times New Roman"/>
                <w:b/>
                <w:bCs/>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center"/>
            <w:hideMark/>
          </w:tcPr>
          <w:p w:rsidR="000B0614" w:rsidRPr="000B0614" w:rsidRDefault="000B0614" w:rsidP="000B0614">
            <w:pPr>
              <w:widowControl/>
              <w:jc w:val="center"/>
              <w:rPr>
                <w:rFonts w:ascii="標楷體" w:eastAsia="標楷體" w:hAnsi="標楷體" w:cs="新細明體"/>
                <w:b/>
                <w:bCs/>
                <w:kern w:val="0"/>
                <w:szCs w:val="24"/>
              </w:rPr>
            </w:pPr>
            <w:r w:rsidRPr="000B0614">
              <w:rPr>
                <w:rFonts w:ascii="標楷體" w:eastAsia="標楷體" w:hAnsi="標楷體" w:cs="新細明體" w:hint="eastAsia"/>
                <w:b/>
                <w:bCs/>
                <w:kern w:val="0"/>
                <w:szCs w:val="24"/>
              </w:rPr>
              <w:t xml:space="preserve">　</w:t>
            </w:r>
          </w:p>
        </w:tc>
      </w:tr>
      <w:tr w:rsidR="000B0614" w:rsidRPr="000B0614" w:rsidTr="000B0614">
        <w:trPr>
          <w:trHeight w:val="3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r>
      <w:tr w:rsidR="000B0614" w:rsidRPr="000B0614" w:rsidTr="000B0614">
        <w:trPr>
          <w:trHeight w:val="3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2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5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32"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08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21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c>
          <w:tcPr>
            <w:tcW w:w="1440" w:type="dxa"/>
            <w:tcBorders>
              <w:top w:val="nil"/>
              <w:left w:val="nil"/>
              <w:bottom w:val="single" w:sz="4" w:space="0" w:color="auto"/>
              <w:right w:val="single" w:sz="4" w:space="0" w:color="auto"/>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r w:rsidRPr="000B0614">
              <w:rPr>
                <w:rFonts w:ascii="新細明體" w:eastAsia="新細明體" w:hAnsi="新細明體" w:cs="新細明體" w:hint="eastAsia"/>
                <w:kern w:val="0"/>
                <w:szCs w:val="24"/>
              </w:rPr>
              <w:t xml:space="preserve">　</w:t>
            </w:r>
          </w:p>
        </w:tc>
      </w:tr>
      <w:tr w:rsidR="000B0614" w:rsidRPr="000B0614" w:rsidTr="000B0614">
        <w:trPr>
          <w:trHeight w:val="390"/>
        </w:trPr>
        <w:tc>
          <w:tcPr>
            <w:tcW w:w="13380" w:type="dxa"/>
            <w:gridSpan w:val="7"/>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一、乙方同意按上述規格履行合約交貨，並繳交履約保證金，每項藥品伍千元整，總計：</w:t>
            </w: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90"/>
        </w:trPr>
        <w:tc>
          <w:tcPr>
            <w:tcW w:w="8096" w:type="dxa"/>
            <w:gridSpan w:val="3"/>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二、合約有效期限：自  年  月  日起至  年  月  日止</w:t>
            </w:r>
          </w:p>
        </w:tc>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108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1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90"/>
        </w:trPr>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得標商：</w:t>
            </w:r>
          </w:p>
        </w:tc>
        <w:tc>
          <w:tcPr>
            <w:tcW w:w="5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064" w:type="dxa"/>
            <w:gridSpan w:val="2"/>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公司章：</w:t>
            </w:r>
          </w:p>
        </w:tc>
        <w:tc>
          <w:tcPr>
            <w:tcW w:w="108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1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90"/>
        </w:trPr>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負責人：</w:t>
            </w:r>
          </w:p>
        </w:tc>
        <w:tc>
          <w:tcPr>
            <w:tcW w:w="5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064" w:type="dxa"/>
            <w:gridSpan w:val="2"/>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私章：</w:t>
            </w:r>
          </w:p>
        </w:tc>
        <w:tc>
          <w:tcPr>
            <w:tcW w:w="108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1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r w:rsidR="000B0614" w:rsidRPr="000B0614" w:rsidTr="000B0614">
        <w:trPr>
          <w:trHeight w:val="390"/>
        </w:trPr>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7064" w:type="dxa"/>
            <w:gridSpan w:val="2"/>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r w:rsidRPr="000B0614">
              <w:rPr>
                <w:rFonts w:ascii="標楷體" w:eastAsia="標楷體" w:hAnsi="標楷體" w:cs="新細明體" w:hint="eastAsia"/>
                <w:kern w:val="0"/>
                <w:szCs w:val="24"/>
              </w:rPr>
              <w:t>營利事業登記證字號：</w:t>
            </w:r>
          </w:p>
        </w:tc>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1032"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108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標楷體" w:eastAsia="標楷體" w:hAnsi="標楷體" w:cs="新細明體"/>
                <w:kern w:val="0"/>
                <w:szCs w:val="24"/>
              </w:rPr>
            </w:pPr>
          </w:p>
        </w:tc>
        <w:tc>
          <w:tcPr>
            <w:tcW w:w="21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c>
          <w:tcPr>
            <w:tcW w:w="1440" w:type="dxa"/>
            <w:tcBorders>
              <w:top w:val="nil"/>
              <w:left w:val="nil"/>
              <w:bottom w:val="nil"/>
              <w:right w:val="nil"/>
            </w:tcBorders>
            <w:shd w:val="clear" w:color="auto" w:fill="auto"/>
            <w:noWrap/>
            <w:vAlign w:val="bottom"/>
            <w:hideMark/>
          </w:tcPr>
          <w:p w:rsidR="000B0614" w:rsidRPr="000B0614" w:rsidRDefault="000B0614" w:rsidP="000B0614">
            <w:pPr>
              <w:widowControl/>
              <w:rPr>
                <w:rFonts w:ascii="新細明體" w:eastAsia="新細明體" w:hAnsi="新細明體" w:cs="新細明體"/>
                <w:kern w:val="0"/>
                <w:szCs w:val="24"/>
              </w:rPr>
            </w:pPr>
          </w:p>
        </w:tc>
      </w:tr>
    </w:tbl>
    <w:p w:rsidR="000B0614" w:rsidRPr="000B0614" w:rsidRDefault="000B0614" w:rsidP="000B0614">
      <w:pPr>
        <w:ind w:firstLineChars="1100" w:firstLine="2640"/>
        <w:rPr>
          <w:rFonts w:ascii="標楷體" w:eastAsia="標楷體" w:hAnsi="標楷體"/>
        </w:rPr>
      </w:pPr>
    </w:p>
    <w:sectPr w:rsidR="000B0614" w:rsidRPr="000B0614" w:rsidSect="000B0614">
      <w:pgSz w:w="16838" w:h="11906" w:orient="landscape"/>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595" w:rsidRDefault="007F7595" w:rsidP="006B60FD">
      <w:r>
        <w:separator/>
      </w:r>
    </w:p>
  </w:endnote>
  <w:endnote w:type="continuationSeparator" w:id="0">
    <w:p w:rsidR="007F7595" w:rsidRDefault="007F7595" w:rsidP="006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A2" w:rsidRPr="0000387A" w:rsidRDefault="009676A2" w:rsidP="00197861">
    <w:pPr>
      <w:pStyle w:val="a5"/>
      <w:jc w:val="right"/>
      <w:rPr>
        <w:rFonts w:ascii="Times New Roman" w:eastAsia="標楷體" w:hAnsi="Times New Roman" w:cs="Times New Roman"/>
      </w:rPr>
    </w:pPr>
    <w:r w:rsidRPr="0000387A">
      <w:rPr>
        <w:rFonts w:ascii="Times New Roman" w:eastAsia="標楷體" w:hAnsi="Times New Roman" w:cs="Times New Roman"/>
        <w:sz w:val="18"/>
        <w:szCs w:val="18"/>
      </w:rPr>
      <w:t>104.1</w:t>
    </w:r>
    <w:r w:rsidR="00B36D6F">
      <w:rPr>
        <w:rFonts w:ascii="Times New Roman" w:eastAsia="標楷體" w:hAnsi="Times New Roman" w:cs="Times New Roman" w:hint="eastAsia"/>
        <w:sz w:val="18"/>
        <w:szCs w:val="18"/>
      </w:rPr>
      <w:t>1</w:t>
    </w:r>
    <w:r w:rsidRPr="0000387A">
      <w:rPr>
        <w:rFonts w:ascii="Times New Roman" w:eastAsia="標楷體" w:hAnsi="Times New Roman" w:cs="Times New Roman"/>
        <w:sz w:val="18"/>
        <w:szCs w:val="18"/>
      </w:rPr>
      <w:t>.</w:t>
    </w:r>
    <w:r w:rsidR="00B36D6F">
      <w:rPr>
        <w:rFonts w:ascii="Times New Roman" w:eastAsia="標楷體" w:hAnsi="Times New Roman" w:cs="Times New Roman" w:hint="eastAsia"/>
        <w:sz w:val="18"/>
        <w:szCs w:val="18"/>
      </w:rPr>
      <w:t>03</w:t>
    </w:r>
    <w:r w:rsidRPr="0000387A">
      <w:rPr>
        <w:rFonts w:ascii="Times New Roman" w:eastAsia="標楷體" w:hAnsi="標楷體" w:cs="Times New Roman"/>
        <w:sz w:val="18"/>
        <w:szCs w:val="18"/>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595" w:rsidRDefault="007F7595" w:rsidP="006B60FD">
      <w:r>
        <w:separator/>
      </w:r>
    </w:p>
  </w:footnote>
  <w:footnote w:type="continuationSeparator" w:id="0">
    <w:p w:rsidR="007F7595" w:rsidRDefault="007F7595" w:rsidP="006B6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A2" w:rsidRDefault="009676A2" w:rsidP="00D6257D">
    <w:pPr>
      <w:pStyle w:val="a3"/>
      <w:jc w:val="right"/>
    </w:pPr>
    <w:r w:rsidRPr="00D6257D">
      <w:rPr>
        <w:noProof/>
      </w:rPr>
      <w:drawing>
        <wp:anchor distT="0" distB="0" distL="114300" distR="114300" simplePos="0" relativeHeight="251658240" behindDoc="0" locked="0" layoutInCell="1" allowOverlap="1">
          <wp:simplePos x="0" y="0"/>
          <wp:positionH relativeFrom="column">
            <wp:posOffset>4765675</wp:posOffset>
          </wp:positionH>
          <wp:positionV relativeFrom="paragraph">
            <wp:posOffset>-292100</wp:posOffset>
          </wp:positionV>
          <wp:extent cx="991235" cy="457200"/>
          <wp:effectExtent l="19050" t="0" r="0" b="0"/>
          <wp:wrapThrough wrapText="bothSides">
            <wp:wrapPolygon edited="0">
              <wp:start x="-415" y="0"/>
              <wp:lineTo x="-415" y="20700"/>
              <wp:lineTo x="21586" y="20700"/>
              <wp:lineTo x="21586" y="0"/>
              <wp:lineTo x="-415" y="0"/>
            </wp:wrapPolygon>
          </wp:wrapThrough>
          <wp:docPr id="2" name="圖片 0" descr="國仁醫院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仁醫院logo.jpg"/>
                  <pic:cNvPicPr/>
                </pic:nvPicPr>
                <pic:blipFill>
                  <a:blip r:embed="rId1"/>
                  <a:stretch>
                    <a:fillRect/>
                  </a:stretch>
                </pic:blipFill>
                <pic:spPr>
                  <a:xfrm>
                    <a:off x="0" y="0"/>
                    <a:ext cx="991235"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4577"/>
    <w:multiLevelType w:val="hybridMultilevel"/>
    <w:tmpl w:val="C1429372"/>
    <w:lvl w:ilvl="0" w:tplc="FFE8193E">
      <w:start w:val="1"/>
      <w:numFmt w:val="bullet"/>
      <w:lvlText w:val=""/>
      <w:lvlJc w:val="left"/>
      <w:pPr>
        <w:ind w:left="960" w:hanging="480"/>
      </w:pPr>
      <w:rPr>
        <w:rFonts w:ascii="Wingdings" w:hAnsi="Wingding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A7877DE"/>
    <w:multiLevelType w:val="hybridMultilevel"/>
    <w:tmpl w:val="237A4090"/>
    <w:lvl w:ilvl="0" w:tplc="6280393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1CA14B1"/>
    <w:multiLevelType w:val="hybridMultilevel"/>
    <w:tmpl w:val="90242192"/>
    <w:lvl w:ilvl="0" w:tplc="2CB47D9A">
      <w:start w:val="1"/>
      <w:numFmt w:val="ideographLegalTraditional"/>
      <w:lvlText w:val="%1、"/>
      <w:lvlJc w:val="left"/>
      <w:pPr>
        <w:tabs>
          <w:tab w:val="num" w:pos="1260"/>
        </w:tabs>
        <w:ind w:left="1260" w:hanging="720"/>
      </w:pPr>
      <w:rPr>
        <w:rFonts w:hint="eastAsia"/>
      </w:rPr>
    </w:lvl>
    <w:lvl w:ilvl="1" w:tplc="6ADC1C02">
      <w:start w:val="1"/>
      <w:numFmt w:val="decimal"/>
      <w:lvlText w:val="%2、"/>
      <w:lvlJc w:val="left"/>
      <w:pPr>
        <w:tabs>
          <w:tab w:val="num" w:pos="1755"/>
        </w:tabs>
        <w:ind w:left="1755" w:hanging="720"/>
      </w:pPr>
      <w:rPr>
        <w:rFonts w:hint="eastAsia"/>
      </w:r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44"/>
    <w:rsid w:val="0000387A"/>
    <w:rsid w:val="00011097"/>
    <w:rsid w:val="0001306E"/>
    <w:rsid w:val="000B0614"/>
    <w:rsid w:val="00135E21"/>
    <w:rsid w:val="0019359A"/>
    <w:rsid w:val="00197861"/>
    <w:rsid w:val="001A5B13"/>
    <w:rsid w:val="001B483B"/>
    <w:rsid w:val="001C416C"/>
    <w:rsid w:val="00225B11"/>
    <w:rsid w:val="00236F15"/>
    <w:rsid w:val="0024777D"/>
    <w:rsid w:val="002666D8"/>
    <w:rsid w:val="00283F13"/>
    <w:rsid w:val="00290A6E"/>
    <w:rsid w:val="00290AC5"/>
    <w:rsid w:val="00296D71"/>
    <w:rsid w:val="002A5A8A"/>
    <w:rsid w:val="002D2199"/>
    <w:rsid w:val="00307E85"/>
    <w:rsid w:val="00312177"/>
    <w:rsid w:val="00332E4B"/>
    <w:rsid w:val="00334A2E"/>
    <w:rsid w:val="003A435E"/>
    <w:rsid w:val="003B6D44"/>
    <w:rsid w:val="003D0BCF"/>
    <w:rsid w:val="0047314A"/>
    <w:rsid w:val="00473465"/>
    <w:rsid w:val="00502132"/>
    <w:rsid w:val="00515181"/>
    <w:rsid w:val="0052534A"/>
    <w:rsid w:val="00526E84"/>
    <w:rsid w:val="00626120"/>
    <w:rsid w:val="00681207"/>
    <w:rsid w:val="006B1642"/>
    <w:rsid w:val="006B60FD"/>
    <w:rsid w:val="006C0C81"/>
    <w:rsid w:val="006E005A"/>
    <w:rsid w:val="006E44FA"/>
    <w:rsid w:val="0071459F"/>
    <w:rsid w:val="0077631A"/>
    <w:rsid w:val="007A4533"/>
    <w:rsid w:val="007E3756"/>
    <w:rsid w:val="007E6131"/>
    <w:rsid w:val="007F2B1F"/>
    <w:rsid w:val="007F7595"/>
    <w:rsid w:val="007F7A52"/>
    <w:rsid w:val="00805EB5"/>
    <w:rsid w:val="00831A21"/>
    <w:rsid w:val="008A4AF9"/>
    <w:rsid w:val="008C55E1"/>
    <w:rsid w:val="008E51FA"/>
    <w:rsid w:val="00966A70"/>
    <w:rsid w:val="009676A2"/>
    <w:rsid w:val="0098480A"/>
    <w:rsid w:val="009C4C2C"/>
    <w:rsid w:val="00A44EC7"/>
    <w:rsid w:val="00A461C8"/>
    <w:rsid w:val="00AD07D1"/>
    <w:rsid w:val="00B018BD"/>
    <w:rsid w:val="00B36D6F"/>
    <w:rsid w:val="00B52678"/>
    <w:rsid w:val="00B63D96"/>
    <w:rsid w:val="00BA10A9"/>
    <w:rsid w:val="00BF0B55"/>
    <w:rsid w:val="00C11C86"/>
    <w:rsid w:val="00C31975"/>
    <w:rsid w:val="00C576F3"/>
    <w:rsid w:val="00CF1A4A"/>
    <w:rsid w:val="00D6257D"/>
    <w:rsid w:val="00D643C0"/>
    <w:rsid w:val="00D907A0"/>
    <w:rsid w:val="00DD05BA"/>
    <w:rsid w:val="00DD5429"/>
    <w:rsid w:val="00E10AF9"/>
    <w:rsid w:val="00E921DB"/>
    <w:rsid w:val="00EA7B9B"/>
    <w:rsid w:val="00F16D99"/>
    <w:rsid w:val="00F917BB"/>
    <w:rsid w:val="00FA61DB"/>
    <w:rsid w:val="00FB6E0B"/>
    <w:rsid w:val="00FE2C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60FD"/>
    <w:pPr>
      <w:tabs>
        <w:tab w:val="center" w:pos="4153"/>
        <w:tab w:val="right" w:pos="8306"/>
      </w:tabs>
      <w:snapToGrid w:val="0"/>
    </w:pPr>
    <w:rPr>
      <w:sz w:val="20"/>
      <w:szCs w:val="20"/>
    </w:rPr>
  </w:style>
  <w:style w:type="character" w:customStyle="1" w:styleId="a4">
    <w:name w:val="頁首 字元"/>
    <w:basedOn w:val="a0"/>
    <w:link w:val="a3"/>
    <w:uiPriority w:val="99"/>
    <w:semiHidden/>
    <w:rsid w:val="006B60FD"/>
    <w:rPr>
      <w:sz w:val="20"/>
      <w:szCs w:val="20"/>
    </w:rPr>
  </w:style>
  <w:style w:type="paragraph" w:styleId="a5">
    <w:name w:val="footer"/>
    <w:basedOn w:val="a"/>
    <w:link w:val="a6"/>
    <w:uiPriority w:val="99"/>
    <w:unhideWhenUsed/>
    <w:rsid w:val="006B60FD"/>
    <w:pPr>
      <w:tabs>
        <w:tab w:val="center" w:pos="4153"/>
        <w:tab w:val="right" w:pos="8306"/>
      </w:tabs>
      <w:snapToGrid w:val="0"/>
    </w:pPr>
    <w:rPr>
      <w:sz w:val="20"/>
      <w:szCs w:val="20"/>
    </w:rPr>
  </w:style>
  <w:style w:type="character" w:customStyle="1" w:styleId="a6">
    <w:name w:val="頁尾 字元"/>
    <w:basedOn w:val="a0"/>
    <w:link w:val="a5"/>
    <w:uiPriority w:val="99"/>
    <w:rsid w:val="006B60FD"/>
    <w:rPr>
      <w:sz w:val="20"/>
      <w:szCs w:val="20"/>
    </w:rPr>
  </w:style>
  <w:style w:type="paragraph" w:customStyle="1" w:styleId="Default">
    <w:name w:val="Default"/>
    <w:rsid w:val="002A5A8A"/>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E921D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921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60FD"/>
    <w:pPr>
      <w:tabs>
        <w:tab w:val="center" w:pos="4153"/>
        <w:tab w:val="right" w:pos="8306"/>
      </w:tabs>
      <w:snapToGrid w:val="0"/>
    </w:pPr>
    <w:rPr>
      <w:sz w:val="20"/>
      <w:szCs w:val="20"/>
    </w:rPr>
  </w:style>
  <w:style w:type="character" w:customStyle="1" w:styleId="a4">
    <w:name w:val="頁首 字元"/>
    <w:basedOn w:val="a0"/>
    <w:link w:val="a3"/>
    <w:uiPriority w:val="99"/>
    <w:semiHidden/>
    <w:rsid w:val="006B60FD"/>
    <w:rPr>
      <w:sz w:val="20"/>
      <w:szCs w:val="20"/>
    </w:rPr>
  </w:style>
  <w:style w:type="paragraph" w:styleId="a5">
    <w:name w:val="footer"/>
    <w:basedOn w:val="a"/>
    <w:link w:val="a6"/>
    <w:uiPriority w:val="99"/>
    <w:unhideWhenUsed/>
    <w:rsid w:val="006B60FD"/>
    <w:pPr>
      <w:tabs>
        <w:tab w:val="center" w:pos="4153"/>
        <w:tab w:val="right" w:pos="8306"/>
      </w:tabs>
      <w:snapToGrid w:val="0"/>
    </w:pPr>
    <w:rPr>
      <w:sz w:val="20"/>
      <w:szCs w:val="20"/>
    </w:rPr>
  </w:style>
  <w:style w:type="character" w:customStyle="1" w:styleId="a6">
    <w:name w:val="頁尾 字元"/>
    <w:basedOn w:val="a0"/>
    <w:link w:val="a5"/>
    <w:uiPriority w:val="99"/>
    <w:rsid w:val="006B60FD"/>
    <w:rPr>
      <w:sz w:val="20"/>
      <w:szCs w:val="20"/>
    </w:rPr>
  </w:style>
  <w:style w:type="paragraph" w:customStyle="1" w:styleId="Default">
    <w:name w:val="Default"/>
    <w:rsid w:val="002A5A8A"/>
    <w:pPr>
      <w:widowControl w:val="0"/>
      <w:autoSpaceDE w:val="0"/>
      <w:autoSpaceDN w:val="0"/>
      <w:adjustRightInd w:val="0"/>
    </w:pPr>
    <w:rPr>
      <w:rFonts w:ascii="標楷體" w:eastAsia="標楷體" w:cs="標楷體"/>
      <w:color w:val="000000"/>
      <w:kern w:val="0"/>
      <w:szCs w:val="24"/>
    </w:rPr>
  </w:style>
  <w:style w:type="paragraph" w:styleId="a7">
    <w:name w:val="Balloon Text"/>
    <w:basedOn w:val="a"/>
    <w:link w:val="a8"/>
    <w:uiPriority w:val="99"/>
    <w:semiHidden/>
    <w:unhideWhenUsed/>
    <w:rsid w:val="00E921D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92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4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F6B36-48E9-4EC1-B9D2-F7D44F64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dc:creator>
  <cp:lastModifiedBy>Administrator</cp:lastModifiedBy>
  <cp:revision>2</cp:revision>
  <cp:lastPrinted>2015-11-03T07:53:00Z</cp:lastPrinted>
  <dcterms:created xsi:type="dcterms:W3CDTF">2015-11-18T00:52:00Z</dcterms:created>
  <dcterms:modified xsi:type="dcterms:W3CDTF">2015-11-18T00:52:00Z</dcterms:modified>
</cp:coreProperties>
</file>